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21A2A" w14:textId="1E00FDE2" w:rsidR="421D6E17" w:rsidRDefault="00E15C49" w:rsidP="00E15C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Mat # 420 – Applied Math</w:t>
      </w:r>
    </w:p>
    <w:p w14:paraId="27187FD3" w14:textId="7FE222C5" w:rsidR="00E15C49" w:rsidRPr="00E15C49" w:rsidRDefault="00E15C49" w:rsidP="00E15C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To be used with Personal Finance on-line bundle</w:t>
      </w:r>
    </w:p>
    <w:p w14:paraId="387D0FAB" w14:textId="77777777" w:rsidR="00E15C49" w:rsidRPr="00E15C49" w:rsidRDefault="00E15C49" w:rsidP="00E15C49">
      <w:pPr>
        <w:jc w:val="center"/>
        <w:rPr>
          <w:b/>
          <w:bCs/>
          <w:sz w:val="28"/>
          <w:szCs w:val="28"/>
          <w:u w:val="single"/>
        </w:rPr>
      </w:pPr>
    </w:p>
    <w:p w14:paraId="5A85F5C6" w14:textId="7001E24C" w:rsidR="09D049AD" w:rsidRDefault="09D049AD" w:rsidP="09D049AD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3272" w:type="dxa"/>
        <w:tblLayout w:type="fixed"/>
        <w:tblLook w:val="06A0" w:firstRow="1" w:lastRow="0" w:firstColumn="1" w:lastColumn="0" w:noHBand="1" w:noVBand="1"/>
      </w:tblPr>
      <w:tblGrid>
        <w:gridCol w:w="1851"/>
        <w:gridCol w:w="3176"/>
        <w:gridCol w:w="5445"/>
        <w:gridCol w:w="2800"/>
      </w:tblGrid>
      <w:tr w:rsidR="11C4FDA2" w14:paraId="5521C365" w14:textId="77777777" w:rsidTr="00985A14">
        <w:trPr>
          <w:trHeight w:val="145"/>
        </w:trPr>
        <w:tc>
          <w:tcPr>
            <w:tcW w:w="1851" w:type="dxa"/>
          </w:tcPr>
          <w:p w14:paraId="3B0DF697" w14:textId="4E009E84" w:rsidR="614983EE" w:rsidRDefault="614983EE" w:rsidP="11C4FDA2">
            <w:pPr>
              <w:jc w:val="center"/>
              <w:rPr>
                <w:b/>
                <w:bCs/>
              </w:rPr>
            </w:pPr>
            <w:r w:rsidRPr="11C4FDA2">
              <w:rPr>
                <w:b/>
                <w:bCs/>
              </w:rPr>
              <w:t>Unit Name</w:t>
            </w:r>
          </w:p>
        </w:tc>
        <w:tc>
          <w:tcPr>
            <w:tcW w:w="3176" w:type="dxa"/>
          </w:tcPr>
          <w:p w14:paraId="5A7BD40C" w14:textId="465AC705" w:rsidR="614983EE" w:rsidRDefault="614983EE" w:rsidP="11C4FDA2">
            <w:pPr>
              <w:jc w:val="center"/>
              <w:rPr>
                <w:b/>
                <w:bCs/>
              </w:rPr>
            </w:pPr>
            <w:r w:rsidRPr="11C4FDA2">
              <w:rPr>
                <w:b/>
                <w:bCs/>
              </w:rPr>
              <w:t>Lessons</w:t>
            </w:r>
          </w:p>
        </w:tc>
        <w:tc>
          <w:tcPr>
            <w:tcW w:w="5445" w:type="dxa"/>
          </w:tcPr>
          <w:p w14:paraId="0056787E" w14:textId="3513D12A" w:rsidR="074A2C4C" w:rsidRDefault="074A2C4C" w:rsidP="11C4FDA2">
            <w:pPr>
              <w:jc w:val="center"/>
              <w:rPr>
                <w:b/>
                <w:bCs/>
              </w:rPr>
            </w:pPr>
            <w:r w:rsidRPr="11C4FDA2">
              <w:rPr>
                <w:b/>
                <w:bCs/>
              </w:rPr>
              <w:t>Objective</w:t>
            </w:r>
          </w:p>
        </w:tc>
        <w:tc>
          <w:tcPr>
            <w:tcW w:w="2800" w:type="dxa"/>
          </w:tcPr>
          <w:p w14:paraId="2F37D82C" w14:textId="1F2311E8" w:rsidR="614983EE" w:rsidRDefault="614983EE" w:rsidP="11C4FDA2">
            <w:pPr>
              <w:jc w:val="center"/>
              <w:rPr>
                <w:b/>
                <w:bCs/>
              </w:rPr>
            </w:pPr>
            <w:r w:rsidRPr="11C4FDA2">
              <w:rPr>
                <w:b/>
                <w:bCs/>
              </w:rPr>
              <w:t>Vocabulary</w:t>
            </w:r>
          </w:p>
        </w:tc>
      </w:tr>
      <w:tr w:rsidR="11C4FDA2" w14:paraId="7141F9AE" w14:textId="77777777" w:rsidTr="00985A14">
        <w:trPr>
          <w:trHeight w:val="145"/>
        </w:trPr>
        <w:tc>
          <w:tcPr>
            <w:tcW w:w="1851" w:type="dxa"/>
            <w:vMerge w:val="restart"/>
          </w:tcPr>
          <w:p w14:paraId="1B2DF0D6" w14:textId="64A8C8AA" w:rsidR="58E411C0" w:rsidRDefault="00E15C49" w:rsidP="11C4FDA2">
            <w:r>
              <w:t>Financial Decision Making</w:t>
            </w:r>
          </w:p>
          <w:p w14:paraId="12F02916" w14:textId="77777777" w:rsidR="58E411C0" w:rsidRDefault="58E411C0" w:rsidP="11C4FDA2"/>
          <w:p w14:paraId="15E806E3" w14:textId="77777777" w:rsidR="00641E0D" w:rsidRDefault="00641E0D" w:rsidP="11C4FDA2"/>
          <w:p w14:paraId="645B5B4E" w14:textId="77777777" w:rsidR="00641E0D" w:rsidRDefault="00641E0D" w:rsidP="11C4FDA2"/>
          <w:p w14:paraId="3F98F47A" w14:textId="77777777" w:rsidR="00641E0D" w:rsidRDefault="00641E0D" w:rsidP="11C4FDA2"/>
          <w:p w14:paraId="7B4B08D5" w14:textId="77777777" w:rsidR="00641E0D" w:rsidRDefault="00641E0D" w:rsidP="11C4FDA2"/>
          <w:p w14:paraId="4D78CBB6" w14:textId="77777777" w:rsidR="00641E0D" w:rsidRDefault="00641E0D" w:rsidP="11C4FDA2"/>
          <w:p w14:paraId="6223E50C" w14:textId="77777777" w:rsidR="00641E0D" w:rsidRDefault="00641E0D" w:rsidP="11C4FDA2"/>
          <w:p w14:paraId="0894CB4F" w14:textId="77777777" w:rsidR="00641E0D" w:rsidRDefault="00641E0D" w:rsidP="11C4FDA2"/>
          <w:p w14:paraId="26201302" w14:textId="60644F60" w:rsidR="00641E0D" w:rsidRDefault="00641E0D" w:rsidP="11C4FDA2">
            <w:r>
              <w:t>Spending and Saving</w:t>
            </w:r>
          </w:p>
          <w:p w14:paraId="0345F629" w14:textId="2E014608" w:rsidR="001D00AB" w:rsidRDefault="001D00AB" w:rsidP="11C4FDA2"/>
          <w:p w14:paraId="01E87129" w14:textId="4D49EA9D" w:rsidR="001D00AB" w:rsidRDefault="001D00AB" w:rsidP="11C4FDA2"/>
          <w:p w14:paraId="27BA7623" w14:textId="3752D2D0" w:rsidR="001D00AB" w:rsidRDefault="001D00AB" w:rsidP="11C4FDA2"/>
          <w:p w14:paraId="7F6E54F1" w14:textId="14D766B0" w:rsidR="001D00AB" w:rsidRDefault="001D00AB" w:rsidP="11C4FDA2">
            <w:r>
              <w:t>Financial Decision Making</w:t>
            </w:r>
          </w:p>
          <w:p w14:paraId="339442FD" w14:textId="4F485CE1" w:rsidR="00641E0D" w:rsidRDefault="00641E0D" w:rsidP="11C4FDA2"/>
        </w:tc>
        <w:tc>
          <w:tcPr>
            <w:tcW w:w="3176" w:type="dxa"/>
          </w:tcPr>
          <w:p w14:paraId="6BD9CCEF" w14:textId="585DBD9E" w:rsidR="58E411C0" w:rsidRDefault="00E15C49" w:rsidP="11C4FDA2">
            <w:r>
              <w:t xml:space="preserve"> Lesson 1: Needs and Wants</w:t>
            </w:r>
          </w:p>
        </w:tc>
        <w:tc>
          <w:tcPr>
            <w:tcW w:w="5445" w:type="dxa"/>
          </w:tcPr>
          <w:p w14:paraId="20C9074B" w14:textId="35EFBE4B" w:rsidR="1345504C" w:rsidRDefault="00E15C49" w:rsidP="11C4FDA2">
            <w:r>
              <w:t>Identify the difference between things needed and things wanted</w:t>
            </w:r>
          </w:p>
          <w:p w14:paraId="09B9D0E2" w14:textId="66DB2AB2" w:rsidR="1064AAFE" w:rsidRDefault="1064AAFE" w:rsidP="11C4FDA2"/>
          <w:p w14:paraId="7146C3E4" w14:textId="7A6D57F0" w:rsidR="1064AAFE" w:rsidRDefault="1064AAFE" w:rsidP="11C4FDA2"/>
        </w:tc>
        <w:tc>
          <w:tcPr>
            <w:tcW w:w="2800" w:type="dxa"/>
          </w:tcPr>
          <w:p w14:paraId="6FB10DBD" w14:textId="02094747" w:rsidR="58E411C0" w:rsidRDefault="00641E0D" w:rsidP="11C4FDA2">
            <w:r>
              <w:t>Needs</w:t>
            </w:r>
          </w:p>
          <w:p w14:paraId="39001A7A" w14:textId="14FBA734" w:rsidR="00641E0D" w:rsidRDefault="00641E0D" w:rsidP="11C4FDA2">
            <w:r>
              <w:t>Wants</w:t>
            </w:r>
          </w:p>
          <w:p w14:paraId="154A4458" w14:textId="0C1331C6" w:rsidR="00641E0D" w:rsidRDefault="00196C06" w:rsidP="11C4FDA2">
            <w:r>
              <w:t>Opportunity c</w:t>
            </w:r>
            <w:r w:rsidR="00641E0D">
              <w:t>ost</w:t>
            </w:r>
          </w:p>
          <w:p w14:paraId="16062587" w14:textId="53BE9E1B" w:rsidR="58E411C0" w:rsidRDefault="58E411C0" w:rsidP="11C4FDA2"/>
        </w:tc>
      </w:tr>
      <w:tr w:rsidR="11C4FDA2" w14:paraId="1C2F6171" w14:textId="77777777" w:rsidTr="00985A14">
        <w:trPr>
          <w:trHeight w:val="145"/>
        </w:trPr>
        <w:tc>
          <w:tcPr>
            <w:tcW w:w="1851" w:type="dxa"/>
            <w:vMerge/>
          </w:tcPr>
          <w:p w14:paraId="78AD41A0" w14:textId="653D2D0D" w:rsidR="11C4FDA2" w:rsidRDefault="11C4FDA2" w:rsidP="11C4FDA2"/>
        </w:tc>
        <w:tc>
          <w:tcPr>
            <w:tcW w:w="3176" w:type="dxa"/>
          </w:tcPr>
          <w:p w14:paraId="3AAB73A8" w14:textId="2B351F3F" w:rsidR="58E411C0" w:rsidRDefault="00641E0D" w:rsidP="11C4FDA2">
            <w:r>
              <w:t>Lesson 2: Opportunity Cost</w:t>
            </w:r>
          </w:p>
        </w:tc>
        <w:tc>
          <w:tcPr>
            <w:tcW w:w="5445" w:type="dxa"/>
          </w:tcPr>
          <w:p w14:paraId="739BAAA3" w14:textId="68A4E713" w:rsidR="4F09902F" w:rsidRPr="00641E0D" w:rsidRDefault="00255DDF" w:rsidP="09D049AD">
            <w:r>
              <w:t>To make better decisions with your money</w:t>
            </w:r>
          </w:p>
        </w:tc>
        <w:tc>
          <w:tcPr>
            <w:tcW w:w="2800" w:type="dxa"/>
          </w:tcPr>
          <w:p w14:paraId="0D8DDC31" w14:textId="0CE4A921" w:rsidR="58E411C0" w:rsidRDefault="00641E0D" w:rsidP="11C4FDA2">
            <w:r>
              <w:t>Scarcity</w:t>
            </w:r>
          </w:p>
          <w:p w14:paraId="7DBCF330" w14:textId="710477B8" w:rsidR="58E411C0" w:rsidRDefault="00641E0D" w:rsidP="11C4FDA2">
            <w:r>
              <w:t>Choice</w:t>
            </w:r>
          </w:p>
          <w:p w14:paraId="1DEC2660" w14:textId="6A7C3D77" w:rsidR="58E411C0" w:rsidRDefault="00641E0D" w:rsidP="11C4FDA2">
            <w:r>
              <w:t>Need</w:t>
            </w:r>
          </w:p>
          <w:p w14:paraId="1205E045" w14:textId="14CAC3FA" w:rsidR="58E411C0" w:rsidRDefault="00641E0D" w:rsidP="11C4FDA2">
            <w:r>
              <w:t>Wants</w:t>
            </w:r>
          </w:p>
          <w:p w14:paraId="7085BA7A" w14:textId="7D525FF2" w:rsidR="58E411C0" w:rsidRDefault="00641E0D" w:rsidP="11C4FDA2">
            <w:r>
              <w:t>Value</w:t>
            </w:r>
          </w:p>
          <w:p w14:paraId="193CFEA6" w14:textId="7BB82A32" w:rsidR="58E411C0" w:rsidRDefault="00641E0D" w:rsidP="11C4FDA2">
            <w:r>
              <w:t>Trade off</w:t>
            </w:r>
          </w:p>
        </w:tc>
      </w:tr>
      <w:tr w:rsidR="11C4FDA2" w14:paraId="169DC3F8" w14:textId="77777777" w:rsidTr="00985A14">
        <w:trPr>
          <w:trHeight w:val="145"/>
        </w:trPr>
        <w:tc>
          <w:tcPr>
            <w:tcW w:w="1851" w:type="dxa"/>
            <w:vMerge/>
          </w:tcPr>
          <w:p w14:paraId="5B6E7C65" w14:textId="653D2D0D" w:rsidR="11C4FDA2" w:rsidRDefault="11C4FDA2" w:rsidP="11C4FDA2"/>
        </w:tc>
        <w:tc>
          <w:tcPr>
            <w:tcW w:w="3176" w:type="dxa"/>
          </w:tcPr>
          <w:p w14:paraId="74020D6C" w14:textId="6CE766F4" w:rsidR="58E411C0" w:rsidRDefault="00641E0D" w:rsidP="11C4FDA2">
            <w:r>
              <w:t xml:space="preserve">Lesson 3: </w:t>
            </w:r>
            <w:r w:rsidR="00196C06">
              <w:t>Comparison Shopping</w:t>
            </w:r>
          </w:p>
        </w:tc>
        <w:tc>
          <w:tcPr>
            <w:tcW w:w="5445" w:type="dxa"/>
          </w:tcPr>
          <w:p w14:paraId="7D87ED08" w14:textId="2E160C91" w:rsidR="2EE28239" w:rsidRDefault="00196C06" w:rsidP="11C4FDA2">
            <w:r>
              <w:t>Finding the better buy</w:t>
            </w:r>
          </w:p>
          <w:p w14:paraId="1EECE820" w14:textId="7A15F238" w:rsidR="00196C06" w:rsidRDefault="001D00AB" w:rsidP="11C4FDA2">
            <w:r>
              <w:t>Determining better buy vs quality</w:t>
            </w:r>
          </w:p>
          <w:p w14:paraId="4B36846D" w14:textId="5CA0735E" w:rsidR="589E1375" w:rsidRDefault="589E1375" w:rsidP="11C4FDA2"/>
        </w:tc>
        <w:tc>
          <w:tcPr>
            <w:tcW w:w="2800" w:type="dxa"/>
          </w:tcPr>
          <w:p w14:paraId="72BB7BA2" w14:textId="338E63DD" w:rsidR="58E411C0" w:rsidRDefault="00196C06" w:rsidP="11C4FDA2">
            <w:r>
              <w:t>Opportunity cost</w:t>
            </w:r>
          </w:p>
          <w:p w14:paraId="6A10D378" w14:textId="77777777" w:rsidR="00196C06" w:rsidRDefault="00196C06" w:rsidP="11C4FDA2">
            <w:r>
              <w:t>Best Price</w:t>
            </w:r>
          </w:p>
          <w:p w14:paraId="3B11C616" w14:textId="1033E251" w:rsidR="00196C06" w:rsidRDefault="00196C06" w:rsidP="11C4FDA2">
            <w:r>
              <w:t>Brick and mortar overheads</w:t>
            </w:r>
          </w:p>
          <w:p w14:paraId="3EAAD1D5" w14:textId="77777777" w:rsidR="00196C06" w:rsidRDefault="00196C06" w:rsidP="11C4FDA2">
            <w:r>
              <w:t>Economies of scale</w:t>
            </w:r>
          </w:p>
          <w:p w14:paraId="27BDF696" w14:textId="7A087FFE" w:rsidR="00196C06" w:rsidRDefault="00196C06" w:rsidP="11C4FDA2">
            <w:r>
              <w:t>Bulk buying</w:t>
            </w:r>
          </w:p>
        </w:tc>
      </w:tr>
      <w:tr w:rsidR="11C4FDA2" w14:paraId="2EC90D49" w14:textId="77777777" w:rsidTr="00985A14">
        <w:trPr>
          <w:trHeight w:val="145"/>
        </w:trPr>
        <w:tc>
          <w:tcPr>
            <w:tcW w:w="1851" w:type="dxa"/>
            <w:vMerge/>
          </w:tcPr>
          <w:p w14:paraId="4F40DCE3" w14:textId="653D2D0D" w:rsidR="11C4FDA2" w:rsidRDefault="11C4FDA2" w:rsidP="11C4FDA2"/>
        </w:tc>
        <w:tc>
          <w:tcPr>
            <w:tcW w:w="3176" w:type="dxa"/>
          </w:tcPr>
          <w:p w14:paraId="7FBF5B2E" w14:textId="5E864725" w:rsidR="58E411C0" w:rsidRDefault="001D00AB" w:rsidP="11C4FDA2">
            <w:r>
              <w:t>Lesson 4: Making Change</w:t>
            </w:r>
          </w:p>
        </w:tc>
        <w:tc>
          <w:tcPr>
            <w:tcW w:w="5445" w:type="dxa"/>
          </w:tcPr>
          <w:p w14:paraId="05B9598C" w14:textId="55D35E41" w:rsidR="795E3314" w:rsidRDefault="001D00AB" w:rsidP="11C4FDA2">
            <w:r>
              <w:t>Accurately be able to make change given any dollar/cents cost</w:t>
            </w:r>
          </w:p>
          <w:p w14:paraId="770DA0BD" w14:textId="697ABD2D" w:rsidR="11C4FDA2" w:rsidRDefault="11C4FDA2" w:rsidP="11C4FDA2"/>
          <w:p w14:paraId="11BB22F2" w14:textId="6758C1BD" w:rsidR="11C4FDA2" w:rsidRDefault="11C4FDA2" w:rsidP="11C4FDA2"/>
        </w:tc>
        <w:tc>
          <w:tcPr>
            <w:tcW w:w="2800" w:type="dxa"/>
          </w:tcPr>
          <w:p w14:paraId="11C26DC8" w14:textId="77777777" w:rsidR="58E411C0" w:rsidRDefault="001D00AB" w:rsidP="11C4FDA2">
            <w:r>
              <w:t>Currency</w:t>
            </w:r>
          </w:p>
          <w:p w14:paraId="42B7AAFD" w14:textId="24FCCC85" w:rsidR="001D00AB" w:rsidRDefault="001D00AB" w:rsidP="11C4FDA2">
            <w:r>
              <w:t>Denominations</w:t>
            </w:r>
          </w:p>
        </w:tc>
      </w:tr>
      <w:tr w:rsidR="11C4FDA2" w14:paraId="7FE4B38F" w14:textId="77777777" w:rsidTr="00985A14">
        <w:trPr>
          <w:trHeight w:val="145"/>
        </w:trPr>
        <w:tc>
          <w:tcPr>
            <w:tcW w:w="1851" w:type="dxa"/>
            <w:vMerge/>
          </w:tcPr>
          <w:p w14:paraId="40215A84" w14:textId="653D2D0D" w:rsidR="11C4FDA2" w:rsidRDefault="11C4FDA2" w:rsidP="11C4FDA2"/>
        </w:tc>
        <w:tc>
          <w:tcPr>
            <w:tcW w:w="3176" w:type="dxa"/>
          </w:tcPr>
          <w:p w14:paraId="25AC4C4F" w14:textId="48C40C5D" w:rsidR="58E411C0" w:rsidRDefault="001D00AB" w:rsidP="11C4FDA2">
            <w:r>
              <w:t>Lesson 5:  Rounding and Adding</w:t>
            </w:r>
          </w:p>
        </w:tc>
        <w:tc>
          <w:tcPr>
            <w:tcW w:w="5445" w:type="dxa"/>
          </w:tcPr>
          <w:p w14:paraId="3965DDD8" w14:textId="07E0147A" w:rsidR="559365E6" w:rsidRDefault="001D00AB" w:rsidP="11C4FDA2">
            <w:r>
              <w:t>Use mental math to add numbers</w:t>
            </w:r>
          </w:p>
          <w:p w14:paraId="3A7E451E" w14:textId="7310E3AD" w:rsidR="001D00AB" w:rsidRDefault="001D00AB" w:rsidP="11C4FDA2">
            <w:r>
              <w:t>Use rounding techniques to see if they have enough money to pay for various items</w:t>
            </w:r>
          </w:p>
          <w:p w14:paraId="275F04DA" w14:textId="733BA8FD" w:rsidR="11C4FDA2" w:rsidRDefault="11C4FDA2" w:rsidP="11C4FDA2"/>
          <w:p w14:paraId="52CED723" w14:textId="77777777" w:rsidR="00A001AD" w:rsidRDefault="00A001AD" w:rsidP="11C4FDA2"/>
          <w:p w14:paraId="5346538A" w14:textId="507686D2" w:rsidR="11C4FDA2" w:rsidRDefault="11C4FDA2" w:rsidP="11C4FDA2"/>
        </w:tc>
        <w:tc>
          <w:tcPr>
            <w:tcW w:w="2800" w:type="dxa"/>
          </w:tcPr>
          <w:p w14:paraId="19083053" w14:textId="77777777" w:rsidR="58E411C0" w:rsidRDefault="001D00AB" w:rsidP="11C4FDA2">
            <w:r>
              <w:t>Round up</w:t>
            </w:r>
          </w:p>
          <w:p w14:paraId="0593D643" w14:textId="2EAF476D" w:rsidR="001D00AB" w:rsidRDefault="001D00AB" w:rsidP="11C4FDA2">
            <w:r>
              <w:t>Estimate</w:t>
            </w:r>
          </w:p>
        </w:tc>
      </w:tr>
      <w:tr w:rsidR="11C4FDA2" w14:paraId="5B523815" w14:textId="77777777" w:rsidTr="00985A14">
        <w:trPr>
          <w:trHeight w:val="145"/>
        </w:trPr>
        <w:tc>
          <w:tcPr>
            <w:tcW w:w="1851" w:type="dxa"/>
            <w:vMerge w:val="restart"/>
          </w:tcPr>
          <w:p w14:paraId="51830201" w14:textId="77777777" w:rsidR="56C0C518" w:rsidRDefault="00A001AD" w:rsidP="11C4FDA2">
            <w:r>
              <w:lastRenderedPageBreak/>
              <w:t>Employment and Income</w:t>
            </w:r>
          </w:p>
          <w:p w14:paraId="130A4FBB" w14:textId="77777777" w:rsidR="00A001AD" w:rsidRDefault="00A001AD" w:rsidP="11C4FDA2"/>
          <w:p w14:paraId="0486ACCB" w14:textId="77777777" w:rsidR="00A001AD" w:rsidRDefault="00A001AD" w:rsidP="11C4FDA2"/>
          <w:p w14:paraId="31B62CFD" w14:textId="77777777" w:rsidR="00A001AD" w:rsidRDefault="00A001AD" w:rsidP="11C4FDA2"/>
          <w:p w14:paraId="5E986B5D" w14:textId="77777777" w:rsidR="00A001AD" w:rsidRDefault="00A001AD" w:rsidP="11C4FDA2"/>
          <w:p w14:paraId="0FB9EFCA" w14:textId="77777777" w:rsidR="00A001AD" w:rsidRDefault="00A001AD" w:rsidP="11C4FDA2"/>
          <w:p w14:paraId="4DD23D03" w14:textId="77777777" w:rsidR="00A001AD" w:rsidRDefault="00A001AD" w:rsidP="11C4FDA2"/>
          <w:p w14:paraId="3B318B1A" w14:textId="77777777" w:rsidR="00A001AD" w:rsidRDefault="00A001AD" w:rsidP="11C4FDA2"/>
          <w:p w14:paraId="2CB0A35A" w14:textId="77777777" w:rsidR="00A001AD" w:rsidRDefault="00A001AD" w:rsidP="11C4FDA2"/>
          <w:p w14:paraId="75E2B071" w14:textId="77777777" w:rsidR="00A001AD" w:rsidRDefault="00A001AD" w:rsidP="11C4FDA2"/>
          <w:p w14:paraId="20D85850" w14:textId="77777777" w:rsidR="00A001AD" w:rsidRDefault="00A001AD" w:rsidP="11C4FDA2"/>
          <w:p w14:paraId="48B2606F" w14:textId="77777777" w:rsidR="00A001AD" w:rsidRDefault="00A001AD" w:rsidP="11C4FDA2"/>
          <w:p w14:paraId="6424EC1F" w14:textId="651D5B83" w:rsidR="006B6C9F" w:rsidRDefault="006B6C9F" w:rsidP="11C4FDA2"/>
          <w:p w14:paraId="4764A9D6" w14:textId="77777777" w:rsidR="006B6C9F" w:rsidRPr="006B6C9F" w:rsidRDefault="006B6C9F" w:rsidP="006B6C9F"/>
          <w:p w14:paraId="18B191FF" w14:textId="77777777" w:rsidR="006B6C9F" w:rsidRPr="006B6C9F" w:rsidRDefault="006B6C9F" w:rsidP="006B6C9F"/>
          <w:p w14:paraId="324CA82D" w14:textId="6F3AA6B2" w:rsidR="006B6C9F" w:rsidRDefault="006B6C9F" w:rsidP="006B6C9F"/>
          <w:p w14:paraId="3819EA4F" w14:textId="553EA50D" w:rsidR="006B6C9F" w:rsidRDefault="006B6C9F" w:rsidP="006B6C9F"/>
          <w:p w14:paraId="5F4EC115" w14:textId="6B5228E7" w:rsidR="006B6C9F" w:rsidRDefault="006B6C9F" w:rsidP="006B6C9F"/>
          <w:p w14:paraId="68E5B159" w14:textId="77777777" w:rsidR="006B6C9F" w:rsidRDefault="006B6C9F" w:rsidP="006B6C9F"/>
          <w:p w14:paraId="49F823CC" w14:textId="79C72BBC" w:rsidR="00A001AD" w:rsidRPr="006B6C9F" w:rsidRDefault="006B6C9F" w:rsidP="006B6C9F">
            <w:r>
              <w:t>Using a Personal Financial Plan</w:t>
            </w:r>
          </w:p>
        </w:tc>
        <w:tc>
          <w:tcPr>
            <w:tcW w:w="3176" w:type="dxa"/>
          </w:tcPr>
          <w:p w14:paraId="7F5F623D" w14:textId="4EA7901E" w:rsidR="56C0C518" w:rsidRDefault="00A001AD" w:rsidP="11C4FDA2">
            <w:r>
              <w:t>Lesson 6: Can I Have a Job?</w:t>
            </w:r>
          </w:p>
        </w:tc>
        <w:tc>
          <w:tcPr>
            <w:tcW w:w="5445" w:type="dxa"/>
          </w:tcPr>
          <w:p w14:paraId="5BEE92BE" w14:textId="1CD370B9" w:rsidR="11C4FDA2" w:rsidRDefault="00255DDF" w:rsidP="11C4FDA2">
            <w:r>
              <w:t>To understand at what age you can work and for how long?</w:t>
            </w:r>
          </w:p>
          <w:p w14:paraId="7733B820" w14:textId="7EE96427" w:rsidR="11C4FDA2" w:rsidRDefault="00255DDF" w:rsidP="11C4FDA2">
            <w:r>
              <w:t>What types of jobs you can do</w:t>
            </w:r>
          </w:p>
          <w:p w14:paraId="75B18CD3" w14:textId="4F93FEED" w:rsidR="11C4FDA2" w:rsidRDefault="11C4FDA2" w:rsidP="11C4FDA2"/>
        </w:tc>
        <w:tc>
          <w:tcPr>
            <w:tcW w:w="2800" w:type="dxa"/>
          </w:tcPr>
          <w:p w14:paraId="0727F0B6" w14:textId="77777777" w:rsidR="00A001AD" w:rsidRDefault="00A001AD" w:rsidP="11C4FDA2">
            <w:r>
              <w:t>Fair Labor Standards Act</w:t>
            </w:r>
          </w:p>
          <w:p w14:paraId="16392DBF" w14:textId="77777777" w:rsidR="00A001AD" w:rsidRDefault="00A001AD" w:rsidP="11C4FDA2">
            <w:r>
              <w:t>Wage</w:t>
            </w:r>
          </w:p>
          <w:p w14:paraId="3CE08936" w14:textId="1838C0A1" w:rsidR="56C0C518" w:rsidRDefault="00A001AD" w:rsidP="11C4FDA2">
            <w:r>
              <w:t xml:space="preserve">Hourly rate </w:t>
            </w:r>
          </w:p>
          <w:p w14:paraId="2E100640" w14:textId="035A5E4E" w:rsidR="00A001AD" w:rsidRDefault="00A001AD" w:rsidP="11C4FDA2"/>
        </w:tc>
      </w:tr>
      <w:tr w:rsidR="11C4FDA2" w14:paraId="2BFDA41F" w14:textId="77777777" w:rsidTr="00985A14">
        <w:trPr>
          <w:trHeight w:val="145"/>
        </w:trPr>
        <w:tc>
          <w:tcPr>
            <w:tcW w:w="1851" w:type="dxa"/>
            <w:vMerge/>
          </w:tcPr>
          <w:p w14:paraId="39FEDBB2" w14:textId="653D2D0D" w:rsidR="11C4FDA2" w:rsidRDefault="11C4FDA2" w:rsidP="11C4FDA2"/>
        </w:tc>
        <w:tc>
          <w:tcPr>
            <w:tcW w:w="3176" w:type="dxa"/>
          </w:tcPr>
          <w:p w14:paraId="043BA128" w14:textId="64889C7C" w:rsidR="56C0C518" w:rsidRDefault="00A001AD" w:rsidP="11C4FDA2">
            <w:r>
              <w:t>Lesson 7:  Paycheck</w:t>
            </w:r>
          </w:p>
        </w:tc>
        <w:tc>
          <w:tcPr>
            <w:tcW w:w="5445" w:type="dxa"/>
          </w:tcPr>
          <w:p w14:paraId="55390D34" w14:textId="0E2533C0" w:rsidR="11C4FDA2" w:rsidRDefault="00255DDF" w:rsidP="11C4FDA2">
            <w:r>
              <w:t>To understand to parts of the paycheck</w:t>
            </w:r>
          </w:p>
        </w:tc>
        <w:tc>
          <w:tcPr>
            <w:tcW w:w="2800" w:type="dxa"/>
          </w:tcPr>
          <w:p w14:paraId="7D39EFFC" w14:textId="77777777" w:rsidR="11C4FDA2" w:rsidRDefault="00A001AD" w:rsidP="11C4FDA2">
            <w:r>
              <w:t>Income</w:t>
            </w:r>
          </w:p>
          <w:p w14:paraId="24C32E7B" w14:textId="77777777" w:rsidR="00A001AD" w:rsidRDefault="00A001AD" w:rsidP="11C4FDA2">
            <w:r>
              <w:t>Expense</w:t>
            </w:r>
          </w:p>
          <w:p w14:paraId="104445CC" w14:textId="77777777" w:rsidR="00A001AD" w:rsidRDefault="00A001AD" w:rsidP="11C4FDA2">
            <w:r>
              <w:t>Social Security</w:t>
            </w:r>
          </w:p>
          <w:p w14:paraId="398CB7CC" w14:textId="77777777" w:rsidR="00A001AD" w:rsidRDefault="00A001AD" w:rsidP="11C4FDA2">
            <w:r>
              <w:t>Federal and State taxes</w:t>
            </w:r>
          </w:p>
          <w:p w14:paraId="4FABC9A4" w14:textId="77777777" w:rsidR="00A001AD" w:rsidRDefault="00A001AD" w:rsidP="11C4FDA2">
            <w:r>
              <w:t>FICA</w:t>
            </w:r>
          </w:p>
          <w:p w14:paraId="5A04C649" w14:textId="77777777" w:rsidR="00A001AD" w:rsidRDefault="00A001AD" w:rsidP="11C4FDA2">
            <w:r>
              <w:t>Gross pay</w:t>
            </w:r>
          </w:p>
          <w:p w14:paraId="04B3271D" w14:textId="77777777" w:rsidR="00A001AD" w:rsidRDefault="00A001AD" w:rsidP="11C4FDA2">
            <w:r>
              <w:t>Net pay</w:t>
            </w:r>
          </w:p>
          <w:p w14:paraId="78BFCF2E" w14:textId="77777777" w:rsidR="00A001AD" w:rsidRDefault="00A001AD" w:rsidP="11C4FDA2">
            <w:r>
              <w:t>Wage salary</w:t>
            </w:r>
          </w:p>
          <w:p w14:paraId="4DA0073F" w14:textId="16E1882B" w:rsidR="00A001AD" w:rsidRDefault="00A001AD" w:rsidP="11C4FDA2">
            <w:r>
              <w:t>Minimum wage</w:t>
            </w:r>
          </w:p>
        </w:tc>
      </w:tr>
      <w:tr w:rsidR="11C4FDA2" w14:paraId="75AC1B3D" w14:textId="77777777" w:rsidTr="00985A14">
        <w:trPr>
          <w:trHeight w:val="145"/>
        </w:trPr>
        <w:tc>
          <w:tcPr>
            <w:tcW w:w="1851" w:type="dxa"/>
            <w:vMerge/>
          </w:tcPr>
          <w:p w14:paraId="7AF36D33" w14:textId="4F951B81" w:rsidR="11C4FDA2" w:rsidRDefault="11C4FDA2" w:rsidP="11C4FDA2"/>
        </w:tc>
        <w:tc>
          <w:tcPr>
            <w:tcW w:w="3176" w:type="dxa"/>
          </w:tcPr>
          <w:p w14:paraId="6722FCA4" w14:textId="3E907607" w:rsidR="56C0C518" w:rsidRDefault="00A001AD" w:rsidP="11C4FDA2">
            <w:r>
              <w:t>Lesson 8:  Earning to Spend</w:t>
            </w:r>
          </w:p>
        </w:tc>
        <w:tc>
          <w:tcPr>
            <w:tcW w:w="5445" w:type="dxa"/>
          </w:tcPr>
          <w:p w14:paraId="6B0982F4" w14:textId="7D8455E0" w:rsidR="11C4FDA2" w:rsidRDefault="00255DDF" w:rsidP="11C4FDA2">
            <w:r>
              <w:t>Determine how long you need to work to earn spending money</w:t>
            </w:r>
          </w:p>
        </w:tc>
        <w:tc>
          <w:tcPr>
            <w:tcW w:w="2800" w:type="dxa"/>
          </w:tcPr>
          <w:p w14:paraId="554E32D8" w14:textId="77777777" w:rsidR="11C4FDA2" w:rsidRDefault="00A001AD" w:rsidP="11C4FDA2">
            <w:r>
              <w:t>Salary</w:t>
            </w:r>
          </w:p>
          <w:p w14:paraId="4B231C2C" w14:textId="77777777" w:rsidR="00A001AD" w:rsidRDefault="00A001AD" w:rsidP="11C4FDA2">
            <w:r>
              <w:t>Wage</w:t>
            </w:r>
          </w:p>
          <w:p w14:paraId="2A38C72D" w14:textId="77777777" w:rsidR="00A001AD" w:rsidRDefault="00A001AD" w:rsidP="11C4FDA2">
            <w:r>
              <w:t>Tax</w:t>
            </w:r>
          </w:p>
          <w:p w14:paraId="5BA9C978" w14:textId="77777777" w:rsidR="00A001AD" w:rsidRDefault="00A001AD" w:rsidP="11C4FDA2">
            <w:r>
              <w:t>Net pay</w:t>
            </w:r>
          </w:p>
          <w:p w14:paraId="4EEF0D9E" w14:textId="66A514B4" w:rsidR="00A001AD" w:rsidRDefault="00A001AD" w:rsidP="11C4FDA2">
            <w:r>
              <w:t>Buying power</w:t>
            </w:r>
          </w:p>
        </w:tc>
      </w:tr>
      <w:tr w:rsidR="11C4FDA2" w14:paraId="7BACE95C" w14:textId="77777777" w:rsidTr="00985A14">
        <w:trPr>
          <w:trHeight w:val="145"/>
        </w:trPr>
        <w:tc>
          <w:tcPr>
            <w:tcW w:w="1851" w:type="dxa"/>
            <w:vMerge/>
          </w:tcPr>
          <w:p w14:paraId="67504D83" w14:textId="7E8B93C4" w:rsidR="11C4FDA2" w:rsidRDefault="11C4FDA2" w:rsidP="11C4FDA2"/>
        </w:tc>
        <w:tc>
          <w:tcPr>
            <w:tcW w:w="3176" w:type="dxa"/>
          </w:tcPr>
          <w:p w14:paraId="3D0F1600" w14:textId="71E5BB9C" w:rsidR="56C0C518" w:rsidRDefault="00A001AD" w:rsidP="11C4FDA2">
            <w:r>
              <w:t xml:space="preserve">Lesson 9: Budgets </w:t>
            </w:r>
            <w:r w:rsidR="00934A57">
              <w:t>(this lesson might be better before lesson 8)</w:t>
            </w:r>
          </w:p>
        </w:tc>
        <w:tc>
          <w:tcPr>
            <w:tcW w:w="5445" w:type="dxa"/>
          </w:tcPr>
          <w:p w14:paraId="45935A72" w14:textId="2A7AC843" w:rsidR="11C4FDA2" w:rsidRDefault="00934A57" w:rsidP="11C4FDA2">
            <w:r>
              <w:t xml:space="preserve">Learning to budget you money </w:t>
            </w:r>
          </w:p>
        </w:tc>
        <w:tc>
          <w:tcPr>
            <w:tcW w:w="2800" w:type="dxa"/>
          </w:tcPr>
          <w:p w14:paraId="2663953D" w14:textId="77777777" w:rsidR="11C4FDA2" w:rsidRDefault="006B6C9F" w:rsidP="11C4FDA2">
            <w:r>
              <w:t>Budget</w:t>
            </w:r>
          </w:p>
          <w:p w14:paraId="376FED37" w14:textId="69CBD285" w:rsidR="006B6C9F" w:rsidRDefault="006B6C9F" w:rsidP="11C4FDA2">
            <w:r>
              <w:t xml:space="preserve">Cash flow forecast </w:t>
            </w:r>
          </w:p>
        </w:tc>
      </w:tr>
      <w:tr w:rsidR="11C4FDA2" w14:paraId="43E870FE" w14:textId="77777777" w:rsidTr="00985A14">
        <w:trPr>
          <w:trHeight w:val="145"/>
        </w:trPr>
        <w:tc>
          <w:tcPr>
            <w:tcW w:w="1851" w:type="dxa"/>
            <w:vMerge/>
          </w:tcPr>
          <w:p w14:paraId="7933AB80" w14:textId="3C69B30D" w:rsidR="11C4FDA2" w:rsidRDefault="11C4FDA2" w:rsidP="11C4FDA2"/>
        </w:tc>
        <w:tc>
          <w:tcPr>
            <w:tcW w:w="3176" w:type="dxa"/>
          </w:tcPr>
          <w:p w14:paraId="4BE426E8" w14:textId="2878FE8A" w:rsidR="56C0C518" w:rsidRDefault="006B6C9F" w:rsidP="11C4FDA2">
            <w:r>
              <w:t>Lesson 10: Cash Flow</w:t>
            </w:r>
          </w:p>
        </w:tc>
        <w:tc>
          <w:tcPr>
            <w:tcW w:w="5445" w:type="dxa"/>
          </w:tcPr>
          <w:p w14:paraId="2E0B6429" w14:textId="0251AEE5" w:rsidR="11C4FDA2" w:rsidRDefault="00934A57" w:rsidP="11C4FDA2">
            <w:r>
              <w:t>To understand that cash outflow cannot exceed the cash inflow</w:t>
            </w:r>
          </w:p>
        </w:tc>
        <w:tc>
          <w:tcPr>
            <w:tcW w:w="2800" w:type="dxa"/>
          </w:tcPr>
          <w:p w14:paraId="5374FD63" w14:textId="77777777" w:rsidR="11C4FDA2" w:rsidRDefault="006B6C9F" w:rsidP="11C4FDA2">
            <w:r>
              <w:t>Cash flow</w:t>
            </w:r>
          </w:p>
          <w:p w14:paraId="27315E53" w14:textId="77777777" w:rsidR="006B6C9F" w:rsidRDefault="006B6C9F" w:rsidP="11C4FDA2">
            <w:r>
              <w:t>Net cash flow</w:t>
            </w:r>
          </w:p>
          <w:p w14:paraId="5AB3BD3F" w14:textId="77777777" w:rsidR="006B6C9F" w:rsidRDefault="006B6C9F" w:rsidP="11C4FDA2">
            <w:r>
              <w:t>Cash inflow</w:t>
            </w:r>
          </w:p>
          <w:p w14:paraId="53EBAC9D" w14:textId="77777777" w:rsidR="006B6C9F" w:rsidRDefault="006B6C9F" w:rsidP="11C4FDA2">
            <w:r>
              <w:t>Cash outflow</w:t>
            </w:r>
          </w:p>
          <w:p w14:paraId="782096D2" w14:textId="77777777" w:rsidR="006B6C9F" w:rsidRDefault="006B6C9F" w:rsidP="11C4FDA2">
            <w:r>
              <w:t>Opening balance</w:t>
            </w:r>
          </w:p>
          <w:p w14:paraId="289A2535" w14:textId="77777777" w:rsidR="006B6C9F" w:rsidRDefault="006B6C9F" w:rsidP="11C4FDA2">
            <w:r>
              <w:t>Closing balance</w:t>
            </w:r>
          </w:p>
          <w:p w14:paraId="6A1DBEED" w14:textId="5ECFCDF7" w:rsidR="006B6C9F" w:rsidRDefault="006B6C9F" w:rsidP="11C4FDA2">
            <w:r>
              <w:t>Opportunity cost</w:t>
            </w:r>
          </w:p>
        </w:tc>
      </w:tr>
      <w:tr w:rsidR="11C4FDA2" w14:paraId="1E88EB4A" w14:textId="77777777" w:rsidTr="00985A14">
        <w:trPr>
          <w:trHeight w:val="145"/>
        </w:trPr>
        <w:tc>
          <w:tcPr>
            <w:tcW w:w="1851" w:type="dxa"/>
            <w:vMerge w:val="restart"/>
          </w:tcPr>
          <w:p w14:paraId="641F2B41" w14:textId="77777777" w:rsidR="11C4FDA2" w:rsidRDefault="006B6C9F" w:rsidP="11C4FDA2">
            <w:r>
              <w:t>Spending and Saving</w:t>
            </w:r>
          </w:p>
          <w:p w14:paraId="05D7398F" w14:textId="77777777" w:rsidR="00147E12" w:rsidRDefault="00147E12" w:rsidP="11C4FDA2"/>
          <w:p w14:paraId="0AF83413" w14:textId="77777777" w:rsidR="00147E12" w:rsidRDefault="00147E12" w:rsidP="11C4FDA2"/>
          <w:p w14:paraId="64163EB2" w14:textId="77777777" w:rsidR="00147E12" w:rsidRDefault="00147E12" w:rsidP="11C4FDA2"/>
          <w:p w14:paraId="1C0F2658" w14:textId="77777777" w:rsidR="00147E12" w:rsidRDefault="00147E12" w:rsidP="11C4FDA2"/>
          <w:p w14:paraId="5F718E52" w14:textId="77777777" w:rsidR="00147E12" w:rsidRDefault="00147E12" w:rsidP="11C4FDA2"/>
          <w:p w14:paraId="6A093E08" w14:textId="77777777" w:rsidR="00147E12" w:rsidRDefault="00147E12" w:rsidP="11C4FDA2"/>
          <w:p w14:paraId="5FD64439" w14:textId="77777777" w:rsidR="00147E12" w:rsidRDefault="00147E12" w:rsidP="11C4FDA2"/>
          <w:p w14:paraId="4CBDE70B" w14:textId="77777777" w:rsidR="00147E12" w:rsidRDefault="00147E12" w:rsidP="11C4FDA2"/>
          <w:p w14:paraId="66CA8490" w14:textId="77777777" w:rsidR="00147E12" w:rsidRDefault="00147E12" w:rsidP="11C4FDA2"/>
          <w:p w14:paraId="4B691548" w14:textId="77777777" w:rsidR="00147E12" w:rsidRDefault="00147E12" w:rsidP="11C4FDA2"/>
          <w:p w14:paraId="6BCF7E5C" w14:textId="071962BB" w:rsidR="00147E12" w:rsidRDefault="00147E12" w:rsidP="11C4FDA2">
            <w:r>
              <w:t>Financial Decision Making</w:t>
            </w:r>
          </w:p>
          <w:p w14:paraId="73ED5E59" w14:textId="744961EF" w:rsidR="00147E12" w:rsidRDefault="00147E12" w:rsidP="11C4FDA2"/>
          <w:p w14:paraId="03025A2B" w14:textId="1EFDD15D" w:rsidR="00147E12" w:rsidRDefault="00147E12" w:rsidP="11C4FDA2">
            <w:r>
              <w:t>Spending and Savings</w:t>
            </w:r>
          </w:p>
          <w:p w14:paraId="12AB4810" w14:textId="77777777" w:rsidR="00147E12" w:rsidRDefault="00147E12" w:rsidP="11C4FDA2"/>
          <w:p w14:paraId="41E88A03" w14:textId="0A55A518" w:rsidR="00147E12" w:rsidRDefault="00147E12" w:rsidP="11C4FDA2">
            <w:r>
              <w:t>Credit and Debit</w:t>
            </w:r>
          </w:p>
          <w:p w14:paraId="4C7889FC" w14:textId="77777777" w:rsidR="00147E12" w:rsidRDefault="00147E12" w:rsidP="11C4FDA2"/>
          <w:p w14:paraId="3FDA1306" w14:textId="77777777" w:rsidR="00147E12" w:rsidRDefault="00147E12" w:rsidP="11C4FDA2"/>
          <w:p w14:paraId="47EEE672" w14:textId="77777777" w:rsidR="00147E12" w:rsidRDefault="00147E12" w:rsidP="11C4FDA2"/>
          <w:p w14:paraId="3D76DA40" w14:textId="2C18A140" w:rsidR="00147E12" w:rsidRDefault="00147E12" w:rsidP="11C4FDA2"/>
        </w:tc>
        <w:tc>
          <w:tcPr>
            <w:tcW w:w="3176" w:type="dxa"/>
          </w:tcPr>
          <w:p w14:paraId="21F603BA" w14:textId="4DB57B0B" w:rsidR="11C4FDA2" w:rsidRDefault="006B6C9F" w:rsidP="11C4FDA2">
            <w:r>
              <w:lastRenderedPageBreak/>
              <w:t xml:space="preserve">Lesson 11: Balancing a Check Book </w:t>
            </w:r>
          </w:p>
        </w:tc>
        <w:tc>
          <w:tcPr>
            <w:tcW w:w="5445" w:type="dxa"/>
          </w:tcPr>
          <w:p w14:paraId="07F15240" w14:textId="3C1A0F2E" w:rsidR="11C4FDA2" w:rsidRDefault="006B6C9F" w:rsidP="11C4FDA2">
            <w:r>
              <w:t>To understand the process of money going in and coming out.</w:t>
            </w:r>
          </w:p>
        </w:tc>
        <w:tc>
          <w:tcPr>
            <w:tcW w:w="2800" w:type="dxa"/>
          </w:tcPr>
          <w:p w14:paraId="6BA3CD42" w14:textId="77777777" w:rsidR="11C4FDA2" w:rsidRDefault="006B6C9F" w:rsidP="11C4FDA2">
            <w:r>
              <w:t>Credit</w:t>
            </w:r>
          </w:p>
          <w:p w14:paraId="146A250B" w14:textId="77777777" w:rsidR="006B6C9F" w:rsidRDefault="006B6C9F" w:rsidP="11C4FDA2">
            <w:r>
              <w:t>Debit</w:t>
            </w:r>
          </w:p>
          <w:p w14:paraId="4B363437" w14:textId="77777777" w:rsidR="006B6C9F" w:rsidRDefault="006B6C9F" w:rsidP="11C4FDA2">
            <w:r>
              <w:t>Endorse</w:t>
            </w:r>
          </w:p>
          <w:p w14:paraId="1B81458A" w14:textId="77777777" w:rsidR="006B6C9F" w:rsidRDefault="006B6C9F" w:rsidP="11C4FDA2"/>
          <w:p w14:paraId="6D852311" w14:textId="77777777" w:rsidR="006B6C9F" w:rsidRDefault="006B6C9F" w:rsidP="11C4FDA2"/>
          <w:p w14:paraId="21760E2E" w14:textId="77777777" w:rsidR="006B6C9F" w:rsidRDefault="006B6C9F" w:rsidP="11C4FDA2"/>
          <w:p w14:paraId="60091E71" w14:textId="279F330C" w:rsidR="006B6C9F" w:rsidRDefault="006B6C9F" w:rsidP="11C4FDA2"/>
        </w:tc>
      </w:tr>
      <w:tr w:rsidR="11C4FDA2" w14:paraId="490CB8E1" w14:textId="77777777" w:rsidTr="00985A14">
        <w:trPr>
          <w:trHeight w:val="145"/>
        </w:trPr>
        <w:tc>
          <w:tcPr>
            <w:tcW w:w="1851" w:type="dxa"/>
            <w:vMerge/>
          </w:tcPr>
          <w:p w14:paraId="2E2EADBA" w14:textId="795B6F3C" w:rsidR="11C4FDA2" w:rsidRDefault="11C4FDA2" w:rsidP="11C4FDA2"/>
        </w:tc>
        <w:tc>
          <w:tcPr>
            <w:tcW w:w="3176" w:type="dxa"/>
          </w:tcPr>
          <w:p w14:paraId="75CD0BFF" w14:textId="70645AC4" w:rsidR="11C4FDA2" w:rsidRDefault="006B6C9F" w:rsidP="11C4FDA2">
            <w:r>
              <w:t>Lesson 12:  Savings</w:t>
            </w:r>
          </w:p>
        </w:tc>
        <w:tc>
          <w:tcPr>
            <w:tcW w:w="5445" w:type="dxa"/>
          </w:tcPr>
          <w:p w14:paraId="283D9F71" w14:textId="6D110FD1" w:rsidR="11C4FDA2" w:rsidRDefault="00934A57" w:rsidP="11C4FDA2">
            <w:r>
              <w:t xml:space="preserve">To understand that the paycheck is not the budget.  </w:t>
            </w:r>
          </w:p>
        </w:tc>
        <w:tc>
          <w:tcPr>
            <w:tcW w:w="2800" w:type="dxa"/>
          </w:tcPr>
          <w:p w14:paraId="7BF0C0D8" w14:textId="77777777" w:rsidR="11C4FDA2" w:rsidRDefault="006B6C9F" w:rsidP="11C4FDA2">
            <w:r>
              <w:t>Rule of 72</w:t>
            </w:r>
          </w:p>
          <w:p w14:paraId="0D71D535" w14:textId="77777777" w:rsidR="006B6C9F" w:rsidRDefault="006B6C9F" w:rsidP="11C4FDA2">
            <w:r>
              <w:t>Pay yourself first</w:t>
            </w:r>
          </w:p>
          <w:p w14:paraId="4A92753F" w14:textId="77777777" w:rsidR="006B6C9F" w:rsidRDefault="006B6C9F" w:rsidP="11C4FDA2">
            <w:r>
              <w:t>CD’s</w:t>
            </w:r>
          </w:p>
          <w:p w14:paraId="7D553A63" w14:textId="77777777" w:rsidR="006B6C9F" w:rsidRDefault="006B6C9F" w:rsidP="11C4FDA2">
            <w:r>
              <w:t>Interest rates</w:t>
            </w:r>
          </w:p>
          <w:p w14:paraId="1916FE74" w14:textId="77777777" w:rsidR="006B6C9F" w:rsidRDefault="006B6C9F" w:rsidP="11C4FDA2">
            <w:r>
              <w:t>Liquidity</w:t>
            </w:r>
          </w:p>
          <w:p w14:paraId="32031C2E" w14:textId="2C1768AA" w:rsidR="006B6C9F" w:rsidRDefault="006B6C9F" w:rsidP="11C4FDA2"/>
        </w:tc>
      </w:tr>
      <w:tr w:rsidR="11C4FDA2" w14:paraId="2EC9CBF1" w14:textId="77777777" w:rsidTr="00985A14">
        <w:trPr>
          <w:trHeight w:val="145"/>
        </w:trPr>
        <w:tc>
          <w:tcPr>
            <w:tcW w:w="1851" w:type="dxa"/>
            <w:vMerge/>
          </w:tcPr>
          <w:p w14:paraId="0918AE44" w14:textId="0500AE46" w:rsidR="11C4FDA2" w:rsidRDefault="11C4FDA2" w:rsidP="11C4FDA2"/>
        </w:tc>
        <w:tc>
          <w:tcPr>
            <w:tcW w:w="3176" w:type="dxa"/>
          </w:tcPr>
          <w:p w14:paraId="5F6602DE" w14:textId="024C04CD" w:rsidR="11C4FDA2" w:rsidRDefault="006B6C9F" w:rsidP="11C4FDA2">
            <w:r>
              <w:t>Lesson 13:</w:t>
            </w:r>
            <w:r w:rsidR="00147E12">
              <w:t xml:space="preserve">  Taxation </w:t>
            </w:r>
          </w:p>
        </w:tc>
        <w:tc>
          <w:tcPr>
            <w:tcW w:w="5445" w:type="dxa"/>
          </w:tcPr>
          <w:p w14:paraId="30F19468" w14:textId="2215E80E" w:rsidR="00147E12" w:rsidRDefault="00147E12" w:rsidP="00147E12">
            <w:r>
              <w:t xml:space="preserve">To start thinking about taxes in terms of what they are, how they differ from state to state and where they go. </w:t>
            </w:r>
          </w:p>
          <w:p w14:paraId="05E0AE61" w14:textId="729549A9" w:rsidR="11C4FDA2" w:rsidRDefault="11C4FDA2" w:rsidP="11C4FDA2"/>
        </w:tc>
        <w:tc>
          <w:tcPr>
            <w:tcW w:w="2800" w:type="dxa"/>
          </w:tcPr>
          <w:p w14:paraId="0A0DFE21" w14:textId="0DAAC2B8" w:rsidR="11C4FDA2" w:rsidRDefault="00147E12" w:rsidP="11C4FDA2">
            <w:r>
              <w:t>tax</w:t>
            </w:r>
          </w:p>
        </w:tc>
      </w:tr>
      <w:tr w:rsidR="11C4FDA2" w14:paraId="030462A4" w14:textId="77777777" w:rsidTr="00985A14">
        <w:trPr>
          <w:trHeight w:val="145"/>
        </w:trPr>
        <w:tc>
          <w:tcPr>
            <w:tcW w:w="1851" w:type="dxa"/>
            <w:vMerge/>
          </w:tcPr>
          <w:p w14:paraId="6E00DD19" w14:textId="25C45592" w:rsidR="11C4FDA2" w:rsidRDefault="11C4FDA2" w:rsidP="11C4FDA2"/>
        </w:tc>
        <w:tc>
          <w:tcPr>
            <w:tcW w:w="3176" w:type="dxa"/>
          </w:tcPr>
          <w:p w14:paraId="6E097544" w14:textId="15BE2363" w:rsidR="11C4FDA2" w:rsidRDefault="00147E12" w:rsidP="11C4FDA2">
            <w:r>
              <w:t>Lesson 14:  Sales Tax</w:t>
            </w:r>
          </w:p>
        </w:tc>
        <w:tc>
          <w:tcPr>
            <w:tcW w:w="5445" w:type="dxa"/>
          </w:tcPr>
          <w:p w14:paraId="0DA256CF" w14:textId="77777777" w:rsidR="11C4FDA2" w:rsidRDefault="00147E12" w:rsidP="11C4FDA2">
            <w:r>
              <w:t>To calculate sales tax on items purchased</w:t>
            </w:r>
          </w:p>
          <w:p w14:paraId="51C5D86F" w14:textId="2974F64B" w:rsidR="00147E12" w:rsidRDefault="00147E12" w:rsidP="11C4FDA2">
            <w:r>
              <w:t>To know that sales tax varies from state to state</w:t>
            </w:r>
          </w:p>
        </w:tc>
        <w:tc>
          <w:tcPr>
            <w:tcW w:w="2800" w:type="dxa"/>
          </w:tcPr>
          <w:p w14:paraId="36FFD176" w14:textId="402862F4" w:rsidR="11C4FDA2" w:rsidRDefault="00147E12" w:rsidP="11C4FDA2">
            <w:r>
              <w:t>Sales tax</w:t>
            </w:r>
          </w:p>
        </w:tc>
      </w:tr>
      <w:tr w:rsidR="11C4FDA2" w14:paraId="4F25A400" w14:textId="77777777" w:rsidTr="00985A14">
        <w:trPr>
          <w:trHeight w:val="145"/>
        </w:trPr>
        <w:tc>
          <w:tcPr>
            <w:tcW w:w="1851" w:type="dxa"/>
            <w:vMerge/>
          </w:tcPr>
          <w:p w14:paraId="73A6B2CD" w14:textId="16336956" w:rsidR="11C4FDA2" w:rsidRDefault="11C4FDA2" w:rsidP="11C4FDA2"/>
        </w:tc>
        <w:tc>
          <w:tcPr>
            <w:tcW w:w="3176" w:type="dxa"/>
          </w:tcPr>
          <w:p w14:paraId="5238C425" w14:textId="16CC62BB" w:rsidR="11C4FDA2" w:rsidRDefault="00147E12" w:rsidP="11C4FDA2">
            <w:r>
              <w:t>Lesson 15:  APR and Monthly Rates</w:t>
            </w:r>
          </w:p>
        </w:tc>
        <w:tc>
          <w:tcPr>
            <w:tcW w:w="5445" w:type="dxa"/>
          </w:tcPr>
          <w:p w14:paraId="0634A084" w14:textId="77777777" w:rsidR="11C4FDA2" w:rsidRDefault="00934A57" w:rsidP="11C4FDA2">
            <w:r>
              <w:t xml:space="preserve">To know what credit cards are charging you for </w:t>
            </w:r>
          </w:p>
          <w:p w14:paraId="6062CB9A" w14:textId="5B76CF88" w:rsidR="00934A57" w:rsidRDefault="00934A57" w:rsidP="11C4FDA2">
            <w:r>
              <w:t>What is ARP</w:t>
            </w:r>
          </w:p>
        </w:tc>
        <w:tc>
          <w:tcPr>
            <w:tcW w:w="2800" w:type="dxa"/>
          </w:tcPr>
          <w:p w14:paraId="5DF10923" w14:textId="476DE674" w:rsidR="11C4FDA2" w:rsidRDefault="00147E12" w:rsidP="11C4FDA2">
            <w:r>
              <w:t>APR</w:t>
            </w:r>
          </w:p>
          <w:p w14:paraId="1633961D" w14:textId="1D7AF5B8" w:rsidR="11C4FDA2" w:rsidRDefault="00147E12" w:rsidP="11C4FDA2">
            <w:r>
              <w:t>Loan</w:t>
            </w:r>
          </w:p>
          <w:p w14:paraId="11315EDA" w14:textId="6E6C04D6" w:rsidR="00147E12" w:rsidRDefault="00147E12" w:rsidP="11C4FDA2">
            <w:r>
              <w:t>Interest</w:t>
            </w:r>
          </w:p>
          <w:p w14:paraId="41027F34" w14:textId="185AA0A5" w:rsidR="00147E12" w:rsidRDefault="00147E12" w:rsidP="11C4FDA2">
            <w:r>
              <w:t>Store cards</w:t>
            </w:r>
          </w:p>
          <w:p w14:paraId="67D19D73" w14:textId="77593294" w:rsidR="00147E12" w:rsidRDefault="00147E12" w:rsidP="11C4FDA2">
            <w:r>
              <w:t>Credit cards</w:t>
            </w:r>
          </w:p>
          <w:p w14:paraId="14D5B25F" w14:textId="075EA781" w:rsidR="11C4FDA2" w:rsidRDefault="11C4FDA2" w:rsidP="11C4FDA2"/>
        </w:tc>
      </w:tr>
      <w:tr w:rsidR="11C4FDA2" w14:paraId="0FA088BE" w14:textId="77777777" w:rsidTr="00985A14">
        <w:trPr>
          <w:trHeight w:val="1080"/>
        </w:trPr>
        <w:tc>
          <w:tcPr>
            <w:tcW w:w="1851" w:type="dxa"/>
            <w:vMerge w:val="restart"/>
          </w:tcPr>
          <w:p w14:paraId="3AB72655" w14:textId="77777777" w:rsidR="11C4FDA2" w:rsidRDefault="00147E12" w:rsidP="11C4FDA2">
            <w:r>
              <w:t>Credit and Debit</w:t>
            </w:r>
          </w:p>
          <w:p w14:paraId="693F87C6" w14:textId="77777777" w:rsidR="00413E25" w:rsidRDefault="00413E25" w:rsidP="11C4FDA2"/>
          <w:p w14:paraId="0FB7FB45" w14:textId="77777777" w:rsidR="00413E25" w:rsidRDefault="00413E25" w:rsidP="11C4FDA2"/>
          <w:p w14:paraId="516B7C63" w14:textId="77777777" w:rsidR="00413E25" w:rsidRDefault="00413E25" w:rsidP="11C4FDA2"/>
          <w:p w14:paraId="3F578398" w14:textId="5C702543" w:rsidR="00413E25" w:rsidRDefault="00413E25" w:rsidP="11C4FDA2">
            <w:r>
              <w:t xml:space="preserve">External Influences: Economics </w:t>
            </w:r>
          </w:p>
          <w:p w14:paraId="5552570E" w14:textId="52E28B27" w:rsidR="00413E25" w:rsidRDefault="00413E25" w:rsidP="00413E25"/>
          <w:p w14:paraId="5801338E" w14:textId="2733FF2D" w:rsidR="00413E25" w:rsidRPr="00413E25" w:rsidRDefault="00413E25" w:rsidP="00413E25">
            <w:r>
              <w:t>Financial Decision Making</w:t>
            </w:r>
          </w:p>
        </w:tc>
        <w:tc>
          <w:tcPr>
            <w:tcW w:w="3176" w:type="dxa"/>
          </w:tcPr>
          <w:p w14:paraId="103F03A4" w14:textId="380E714B" w:rsidR="11C4FDA2" w:rsidRDefault="00147E12" w:rsidP="11C4FDA2">
            <w:r>
              <w:t>Lesson 16: Credit Score</w:t>
            </w:r>
          </w:p>
        </w:tc>
        <w:tc>
          <w:tcPr>
            <w:tcW w:w="5445" w:type="dxa"/>
          </w:tcPr>
          <w:p w14:paraId="4E42171F" w14:textId="4E346D14" w:rsidR="11C4FDA2" w:rsidRDefault="00934A57" w:rsidP="11C4FDA2">
            <w:r>
              <w:t>To know how your credit score will affect your life</w:t>
            </w:r>
          </w:p>
        </w:tc>
        <w:tc>
          <w:tcPr>
            <w:tcW w:w="2800" w:type="dxa"/>
          </w:tcPr>
          <w:p w14:paraId="6C301783" w14:textId="77777777" w:rsidR="11C4FDA2" w:rsidRDefault="00147E12" w:rsidP="11C4FDA2">
            <w:r>
              <w:t>Credit score</w:t>
            </w:r>
          </w:p>
          <w:p w14:paraId="4A560630" w14:textId="77777777" w:rsidR="00147E12" w:rsidRDefault="00147E12" w:rsidP="11C4FDA2">
            <w:r>
              <w:t>FICA</w:t>
            </w:r>
          </w:p>
          <w:p w14:paraId="52E43650" w14:textId="31C8A176" w:rsidR="00147E12" w:rsidRDefault="00147E12" w:rsidP="11C4FDA2">
            <w:r>
              <w:t>Legislation</w:t>
            </w:r>
          </w:p>
          <w:p w14:paraId="549F4F0E" w14:textId="5FA187D1" w:rsidR="00147E12" w:rsidRDefault="00147E12" w:rsidP="11C4FDA2"/>
        </w:tc>
      </w:tr>
      <w:tr w:rsidR="11C4FDA2" w14:paraId="2D08F86A" w14:textId="77777777" w:rsidTr="00985A14">
        <w:trPr>
          <w:trHeight w:val="1080"/>
        </w:trPr>
        <w:tc>
          <w:tcPr>
            <w:tcW w:w="1851" w:type="dxa"/>
            <w:vMerge/>
          </w:tcPr>
          <w:p w14:paraId="44D86E16" w14:textId="5F56756D" w:rsidR="11C4FDA2" w:rsidRDefault="11C4FDA2" w:rsidP="11C4FDA2"/>
        </w:tc>
        <w:tc>
          <w:tcPr>
            <w:tcW w:w="3176" w:type="dxa"/>
          </w:tcPr>
          <w:p w14:paraId="1A054ECE" w14:textId="4F4B3CD2" w:rsidR="11C4FDA2" w:rsidRDefault="00147E12" w:rsidP="11C4FDA2">
            <w:r>
              <w:t xml:space="preserve">Lesson 17:  </w:t>
            </w:r>
            <w:r w:rsidR="00413E25">
              <w:t>Exchange Rates</w:t>
            </w:r>
          </w:p>
        </w:tc>
        <w:tc>
          <w:tcPr>
            <w:tcW w:w="5445" w:type="dxa"/>
          </w:tcPr>
          <w:p w14:paraId="1BFDDAB1" w14:textId="77777777" w:rsidR="11C4FDA2" w:rsidRDefault="1F074D07" w:rsidP="11C4FDA2">
            <w:r>
              <w:t xml:space="preserve"> </w:t>
            </w:r>
            <w:r w:rsidR="00934A57">
              <w:t>Knowing that different  countries have and charge different tax rates</w:t>
            </w:r>
          </w:p>
          <w:p w14:paraId="5D013859" w14:textId="483A5D66" w:rsidR="00934A57" w:rsidRDefault="00934A57" w:rsidP="11C4FDA2">
            <w:r>
              <w:t>How American money differs from other countries</w:t>
            </w:r>
          </w:p>
        </w:tc>
        <w:tc>
          <w:tcPr>
            <w:tcW w:w="2800" w:type="dxa"/>
          </w:tcPr>
          <w:p w14:paraId="3E0E6BEF" w14:textId="77777777" w:rsidR="11C4FDA2" w:rsidRDefault="00413E25" w:rsidP="11C4FDA2">
            <w:r>
              <w:t>Import</w:t>
            </w:r>
          </w:p>
          <w:p w14:paraId="12A0A4FD" w14:textId="77777777" w:rsidR="00413E25" w:rsidRDefault="00413E25" w:rsidP="11C4FDA2">
            <w:r>
              <w:t>Export</w:t>
            </w:r>
          </w:p>
          <w:p w14:paraId="38539277" w14:textId="77777777" w:rsidR="00413E25" w:rsidRDefault="00413E25" w:rsidP="11C4FDA2">
            <w:r>
              <w:t>Currency</w:t>
            </w:r>
          </w:p>
          <w:p w14:paraId="1669501F" w14:textId="356CCEDB" w:rsidR="00413E25" w:rsidRDefault="00413E25" w:rsidP="11C4FDA2">
            <w:r>
              <w:t>Exchange rate</w:t>
            </w:r>
          </w:p>
        </w:tc>
      </w:tr>
      <w:tr w:rsidR="09D049AD" w14:paraId="077302FE" w14:textId="77777777" w:rsidTr="00985A14">
        <w:trPr>
          <w:trHeight w:val="1080"/>
        </w:trPr>
        <w:tc>
          <w:tcPr>
            <w:tcW w:w="1851" w:type="dxa"/>
            <w:vMerge/>
          </w:tcPr>
          <w:p w14:paraId="1E863581" w14:textId="77777777" w:rsidR="003B1D5B" w:rsidRDefault="003B1D5B"/>
        </w:tc>
        <w:tc>
          <w:tcPr>
            <w:tcW w:w="3176" w:type="dxa"/>
          </w:tcPr>
          <w:p w14:paraId="117221B8" w14:textId="6FD8146A" w:rsidR="3254365C" w:rsidRDefault="00413E25" w:rsidP="09D049AD">
            <w:r>
              <w:t>Lesson 18:  Inflation</w:t>
            </w:r>
          </w:p>
        </w:tc>
        <w:tc>
          <w:tcPr>
            <w:tcW w:w="5445" w:type="dxa"/>
          </w:tcPr>
          <w:p w14:paraId="40E5862C" w14:textId="2B021500" w:rsidR="746D924C" w:rsidRDefault="00F23C2D" w:rsidP="09D049AD">
            <w:r>
              <w:t>To know what causes prices to increase and decrease.</w:t>
            </w:r>
          </w:p>
        </w:tc>
        <w:tc>
          <w:tcPr>
            <w:tcW w:w="2800" w:type="dxa"/>
          </w:tcPr>
          <w:p w14:paraId="7F2A1B44" w14:textId="77777777" w:rsidR="765B9B67" w:rsidRDefault="00413E25" w:rsidP="09D049AD">
            <w:r>
              <w:t>Inflation</w:t>
            </w:r>
          </w:p>
          <w:p w14:paraId="3A8B7721" w14:textId="77777777" w:rsidR="00413E25" w:rsidRDefault="00413E25" w:rsidP="09D049AD">
            <w:r>
              <w:t>Supply</w:t>
            </w:r>
          </w:p>
          <w:p w14:paraId="33BDA169" w14:textId="77777777" w:rsidR="00413E25" w:rsidRDefault="00413E25" w:rsidP="09D049AD">
            <w:r>
              <w:t>Demand</w:t>
            </w:r>
          </w:p>
          <w:p w14:paraId="1CB6C19A" w14:textId="77777777" w:rsidR="00413E25" w:rsidRDefault="00413E25" w:rsidP="09D049AD">
            <w:r>
              <w:t>Cost push</w:t>
            </w:r>
          </w:p>
          <w:p w14:paraId="66A957C2" w14:textId="66C2C4FB" w:rsidR="00413E25" w:rsidRDefault="00413E25" w:rsidP="09D049AD">
            <w:r>
              <w:t>Cost pull</w:t>
            </w:r>
          </w:p>
        </w:tc>
      </w:tr>
      <w:tr w:rsidR="09D049AD" w14:paraId="2804B51F" w14:textId="77777777" w:rsidTr="00985A14">
        <w:trPr>
          <w:trHeight w:val="807"/>
        </w:trPr>
        <w:tc>
          <w:tcPr>
            <w:tcW w:w="1851" w:type="dxa"/>
            <w:vMerge w:val="restart"/>
          </w:tcPr>
          <w:p w14:paraId="0294FC61" w14:textId="77A6A540" w:rsidR="3254365C" w:rsidRDefault="3254365C" w:rsidP="09D049AD"/>
        </w:tc>
        <w:tc>
          <w:tcPr>
            <w:tcW w:w="3176" w:type="dxa"/>
          </w:tcPr>
          <w:p w14:paraId="00B9B86B" w14:textId="214F3639" w:rsidR="3254365C" w:rsidRDefault="00413E25" w:rsidP="09D049AD">
            <w:r>
              <w:t>Lesson 19:  Knuckles and Months</w:t>
            </w:r>
          </w:p>
        </w:tc>
        <w:tc>
          <w:tcPr>
            <w:tcW w:w="5445" w:type="dxa"/>
          </w:tcPr>
          <w:p w14:paraId="03786D48" w14:textId="3A5DB02F" w:rsidR="4B9E4733" w:rsidRDefault="00413E25" w:rsidP="09D049AD">
            <w:r>
              <w:t>To determine how many days in a month</w:t>
            </w:r>
          </w:p>
          <w:p w14:paraId="1B2DBABC" w14:textId="3A15AC92" w:rsidR="09D049AD" w:rsidRDefault="09D049AD" w:rsidP="09D049AD"/>
          <w:p w14:paraId="52F0F161" w14:textId="5A635785" w:rsidR="61A75BF0" w:rsidRDefault="61A75BF0" w:rsidP="09D049AD">
            <w:r>
              <w:t xml:space="preserve"> </w:t>
            </w:r>
          </w:p>
        </w:tc>
        <w:tc>
          <w:tcPr>
            <w:tcW w:w="2800" w:type="dxa"/>
          </w:tcPr>
          <w:p w14:paraId="020613CC" w14:textId="22E232B8" w:rsidR="40F9CE89" w:rsidRDefault="00413E25" w:rsidP="09D049AD">
            <w:r>
              <w:t>Days of the month</w:t>
            </w:r>
          </w:p>
        </w:tc>
      </w:tr>
      <w:tr w:rsidR="09D049AD" w14:paraId="312C4536" w14:textId="77777777" w:rsidTr="00985A14">
        <w:trPr>
          <w:trHeight w:val="807"/>
        </w:trPr>
        <w:tc>
          <w:tcPr>
            <w:tcW w:w="1851" w:type="dxa"/>
            <w:vMerge/>
          </w:tcPr>
          <w:p w14:paraId="231419A4" w14:textId="77777777" w:rsidR="003B1D5B" w:rsidRDefault="003B1D5B"/>
        </w:tc>
        <w:tc>
          <w:tcPr>
            <w:tcW w:w="3176" w:type="dxa"/>
          </w:tcPr>
          <w:p w14:paraId="694301DD" w14:textId="77777777" w:rsidR="005B15CD" w:rsidRDefault="005B15CD" w:rsidP="09D049AD"/>
          <w:p w14:paraId="3493ECA7" w14:textId="6A5F68C3" w:rsidR="3254365C" w:rsidRDefault="00413E25" w:rsidP="09D049AD">
            <w:r>
              <w:t>Lesson 20:  Car Ownership</w:t>
            </w:r>
          </w:p>
        </w:tc>
        <w:tc>
          <w:tcPr>
            <w:tcW w:w="5445" w:type="dxa"/>
          </w:tcPr>
          <w:p w14:paraId="32C3B9C1" w14:textId="3BEA22A4" w:rsidR="56A7483F" w:rsidRDefault="00F23C2D" w:rsidP="09D049AD">
            <w:r>
              <w:t>To know what is costs to own/maintain a car.</w:t>
            </w:r>
          </w:p>
        </w:tc>
        <w:tc>
          <w:tcPr>
            <w:tcW w:w="2800" w:type="dxa"/>
          </w:tcPr>
          <w:p w14:paraId="2E710A4F" w14:textId="77777777" w:rsidR="005B15CD" w:rsidRDefault="005B15CD" w:rsidP="09D049AD"/>
          <w:p w14:paraId="59237D79" w14:textId="4AAB733F" w:rsidR="2C183A04" w:rsidRDefault="00413E25" w:rsidP="09D049AD">
            <w:r>
              <w:t>Leasing</w:t>
            </w:r>
          </w:p>
          <w:p w14:paraId="385F7493" w14:textId="77777777" w:rsidR="00413E25" w:rsidRDefault="00413E25" w:rsidP="09D049AD">
            <w:r>
              <w:t>Down payment</w:t>
            </w:r>
          </w:p>
          <w:p w14:paraId="3A8135F5" w14:textId="77777777" w:rsidR="00413E25" w:rsidRDefault="00413E25" w:rsidP="09D049AD">
            <w:r>
              <w:t>Opportunity cost</w:t>
            </w:r>
          </w:p>
          <w:p w14:paraId="01F18815" w14:textId="77777777" w:rsidR="00413E25" w:rsidRDefault="00413E25" w:rsidP="09D049AD">
            <w:r>
              <w:t>Insurance</w:t>
            </w:r>
          </w:p>
          <w:p w14:paraId="2D017C63" w14:textId="77777777" w:rsidR="00413E25" w:rsidRDefault="00413E25" w:rsidP="09D049AD">
            <w:r>
              <w:t>Smog certification</w:t>
            </w:r>
          </w:p>
          <w:p w14:paraId="4B343354" w14:textId="205B51D7" w:rsidR="00413E25" w:rsidRDefault="005B15CD" w:rsidP="09D049AD">
            <w:r>
              <w:t>Sales tax</w:t>
            </w:r>
            <w:r w:rsidR="00413E25">
              <w:t xml:space="preserve"> </w:t>
            </w:r>
          </w:p>
        </w:tc>
      </w:tr>
      <w:tr w:rsidR="09D049AD" w14:paraId="48881F5B" w14:textId="77777777" w:rsidTr="00985A14">
        <w:trPr>
          <w:trHeight w:val="807"/>
        </w:trPr>
        <w:tc>
          <w:tcPr>
            <w:tcW w:w="1851" w:type="dxa"/>
            <w:vMerge/>
          </w:tcPr>
          <w:p w14:paraId="20F3E9FC" w14:textId="77777777" w:rsidR="003B1D5B" w:rsidRDefault="003B1D5B"/>
        </w:tc>
        <w:tc>
          <w:tcPr>
            <w:tcW w:w="3176" w:type="dxa"/>
          </w:tcPr>
          <w:p w14:paraId="3334906D" w14:textId="307B7E8C" w:rsidR="3254365C" w:rsidRDefault="005B15CD" w:rsidP="09D049AD">
            <w:r>
              <w:t>Lesson 21:  Avoiding Scams</w:t>
            </w:r>
          </w:p>
        </w:tc>
        <w:tc>
          <w:tcPr>
            <w:tcW w:w="5445" w:type="dxa"/>
          </w:tcPr>
          <w:p w14:paraId="4010179C" w14:textId="7B543FE4" w:rsidR="192A293D" w:rsidRDefault="00F23C2D" w:rsidP="09D049AD">
            <w:r>
              <w:t>To know how to protect yourself from fraud</w:t>
            </w:r>
          </w:p>
        </w:tc>
        <w:tc>
          <w:tcPr>
            <w:tcW w:w="2800" w:type="dxa"/>
          </w:tcPr>
          <w:p w14:paraId="6783B94D" w14:textId="77777777" w:rsidR="6ABD1F35" w:rsidRDefault="005B15CD" w:rsidP="09D049AD">
            <w:r>
              <w:t>Identity fraud</w:t>
            </w:r>
          </w:p>
          <w:p w14:paraId="7B5C6C01" w14:textId="77777777" w:rsidR="005B15CD" w:rsidRDefault="005B15CD" w:rsidP="09D049AD">
            <w:r>
              <w:t>Scams</w:t>
            </w:r>
          </w:p>
          <w:p w14:paraId="0E61DB1A" w14:textId="77777777" w:rsidR="005B15CD" w:rsidRDefault="005B15CD" w:rsidP="09D049AD">
            <w:r>
              <w:t>Pharming</w:t>
            </w:r>
          </w:p>
          <w:p w14:paraId="2E6FFF79" w14:textId="48DB0F27" w:rsidR="005B15CD" w:rsidRDefault="005B15CD" w:rsidP="09D049AD">
            <w:r>
              <w:t>Phishing</w:t>
            </w:r>
          </w:p>
        </w:tc>
      </w:tr>
      <w:tr w:rsidR="09D049AD" w14:paraId="635FD646" w14:textId="77777777" w:rsidTr="00985A14">
        <w:trPr>
          <w:trHeight w:val="535"/>
        </w:trPr>
        <w:tc>
          <w:tcPr>
            <w:tcW w:w="1851" w:type="dxa"/>
            <w:vMerge w:val="restart"/>
          </w:tcPr>
          <w:p w14:paraId="52BFEE35" w14:textId="10D3D37C" w:rsidR="3254365C" w:rsidRDefault="0038312D" w:rsidP="09D049AD">
            <w:r>
              <w:t>Polynomials</w:t>
            </w:r>
          </w:p>
        </w:tc>
        <w:tc>
          <w:tcPr>
            <w:tcW w:w="3176" w:type="dxa"/>
          </w:tcPr>
          <w:p w14:paraId="3730BE57" w14:textId="341E62CB" w:rsidR="3254365C" w:rsidRDefault="0038312D" w:rsidP="09D049AD">
            <w:r>
              <w:t>Lesson 1: Add and Subtract Polynomials</w:t>
            </w:r>
          </w:p>
        </w:tc>
        <w:tc>
          <w:tcPr>
            <w:tcW w:w="5445" w:type="dxa"/>
          </w:tcPr>
          <w:p w14:paraId="2630492B" w14:textId="77777777" w:rsidR="0038312D" w:rsidRDefault="0038312D" w:rsidP="09D049AD">
            <w:r>
              <w:t>To accurately add polynomials</w:t>
            </w:r>
          </w:p>
          <w:p w14:paraId="4A245CA6" w14:textId="06E72939" w:rsidR="3272B628" w:rsidRDefault="0038312D" w:rsidP="09D049AD">
            <w:r>
              <w:t xml:space="preserve">To accurately subtract polynomials </w:t>
            </w:r>
          </w:p>
        </w:tc>
        <w:tc>
          <w:tcPr>
            <w:tcW w:w="2800" w:type="dxa"/>
          </w:tcPr>
          <w:p w14:paraId="4DC06732" w14:textId="77777777" w:rsidR="4AF6725A" w:rsidRDefault="00F23C2D" w:rsidP="09D049AD">
            <w:r>
              <w:t>Monomial</w:t>
            </w:r>
          </w:p>
          <w:p w14:paraId="148AFD37" w14:textId="77777777" w:rsidR="00F23C2D" w:rsidRDefault="00F23C2D" w:rsidP="09D049AD">
            <w:r>
              <w:t>Binomial</w:t>
            </w:r>
          </w:p>
          <w:p w14:paraId="55D17B06" w14:textId="77777777" w:rsidR="00F23C2D" w:rsidRDefault="00F23C2D" w:rsidP="09D049AD">
            <w:r>
              <w:t>Trinomial</w:t>
            </w:r>
          </w:p>
          <w:p w14:paraId="56010217" w14:textId="77777777" w:rsidR="00F23C2D" w:rsidRDefault="00F23C2D" w:rsidP="09D049AD">
            <w:r>
              <w:t>Polynomial</w:t>
            </w:r>
          </w:p>
          <w:p w14:paraId="1A664985" w14:textId="77777777" w:rsidR="00F23C2D" w:rsidRDefault="00F23C2D" w:rsidP="09D049AD">
            <w:r>
              <w:t>Like Terms</w:t>
            </w:r>
          </w:p>
          <w:p w14:paraId="07AA94CE" w14:textId="48E2C466" w:rsidR="00F23C2D" w:rsidRDefault="00F23C2D" w:rsidP="09D049AD">
            <w:r>
              <w:t xml:space="preserve">Coefficient </w:t>
            </w:r>
          </w:p>
        </w:tc>
      </w:tr>
      <w:tr w:rsidR="09D049AD" w14:paraId="06A1C29A" w14:textId="77777777" w:rsidTr="00985A14">
        <w:trPr>
          <w:trHeight w:val="555"/>
        </w:trPr>
        <w:tc>
          <w:tcPr>
            <w:tcW w:w="1851" w:type="dxa"/>
            <w:vMerge/>
          </w:tcPr>
          <w:p w14:paraId="6F3FFDA5" w14:textId="77777777" w:rsidR="003B1D5B" w:rsidRDefault="003B1D5B"/>
        </w:tc>
        <w:tc>
          <w:tcPr>
            <w:tcW w:w="3176" w:type="dxa"/>
          </w:tcPr>
          <w:p w14:paraId="169275AC" w14:textId="58B294EA" w:rsidR="3254365C" w:rsidRDefault="0038312D" w:rsidP="09D049AD">
            <w:r>
              <w:t>Lesson 2: Solve 1</w:t>
            </w:r>
            <w:r w:rsidRPr="0038312D">
              <w:rPr>
                <w:vertAlign w:val="superscript"/>
              </w:rPr>
              <w:t>st</w:t>
            </w:r>
            <w:r>
              <w:t xml:space="preserve"> Degree Equations</w:t>
            </w:r>
          </w:p>
        </w:tc>
        <w:tc>
          <w:tcPr>
            <w:tcW w:w="5445" w:type="dxa"/>
          </w:tcPr>
          <w:p w14:paraId="5D8D249B" w14:textId="08CC02C0" w:rsidR="521F0FA9" w:rsidRDefault="0038312D" w:rsidP="09D049AD">
            <w:r>
              <w:t>Solve equations containing parenthesis, like terms, and/or variables on both sides</w:t>
            </w:r>
          </w:p>
        </w:tc>
        <w:tc>
          <w:tcPr>
            <w:tcW w:w="2800" w:type="dxa"/>
          </w:tcPr>
          <w:p w14:paraId="06125D51" w14:textId="77777777" w:rsidR="09D049AD" w:rsidRDefault="00F23C2D" w:rsidP="09D049AD">
            <w:r>
              <w:t>Distributive property</w:t>
            </w:r>
          </w:p>
          <w:p w14:paraId="354EA7A9" w14:textId="77777777" w:rsidR="00F23C2D" w:rsidRDefault="00F23C2D" w:rsidP="09D049AD">
            <w:r>
              <w:t>Like Terms</w:t>
            </w:r>
          </w:p>
          <w:p w14:paraId="6E1C061C" w14:textId="3E956BF3" w:rsidR="00F23C2D" w:rsidRDefault="00F23C2D" w:rsidP="09D049AD">
            <w:r>
              <w:t>Exponent/Power</w:t>
            </w:r>
          </w:p>
          <w:p w14:paraId="055B1C87" w14:textId="1FDC8051" w:rsidR="00F23C2D" w:rsidRDefault="00F23C2D" w:rsidP="09D049AD">
            <w:r>
              <w:t>Inverse Operations</w:t>
            </w:r>
          </w:p>
          <w:p w14:paraId="77A3E360" w14:textId="0DBEDC74" w:rsidR="00F23C2D" w:rsidRDefault="00F23C2D" w:rsidP="09D049AD"/>
        </w:tc>
      </w:tr>
      <w:tr w:rsidR="09D049AD" w14:paraId="46A06EE0" w14:textId="77777777" w:rsidTr="00985A14">
        <w:trPr>
          <w:trHeight w:val="555"/>
        </w:trPr>
        <w:tc>
          <w:tcPr>
            <w:tcW w:w="1851" w:type="dxa"/>
            <w:vMerge/>
          </w:tcPr>
          <w:p w14:paraId="1FAC4D1B" w14:textId="77777777" w:rsidR="003B1D5B" w:rsidRDefault="003B1D5B"/>
        </w:tc>
        <w:tc>
          <w:tcPr>
            <w:tcW w:w="3176" w:type="dxa"/>
          </w:tcPr>
          <w:p w14:paraId="1642E28C" w14:textId="750384B8" w:rsidR="3254365C" w:rsidRDefault="0038312D" w:rsidP="09D049AD">
            <w:r>
              <w:t>Lesson 3:  Multiplying Polynomials</w:t>
            </w:r>
          </w:p>
        </w:tc>
        <w:tc>
          <w:tcPr>
            <w:tcW w:w="5445" w:type="dxa"/>
          </w:tcPr>
          <w:p w14:paraId="6D9A8B68" w14:textId="2DDFED7E" w:rsidR="09D02CF3" w:rsidRDefault="0038312D" w:rsidP="09D049AD">
            <w:r>
              <w:t>To accurately multiply monomial X binomial</w:t>
            </w:r>
          </w:p>
          <w:p w14:paraId="74DBB513" w14:textId="00518518" w:rsidR="0038312D" w:rsidRDefault="0038312D" w:rsidP="09D049AD">
            <w:r>
              <w:t>To accurately multiply binomial X binomial</w:t>
            </w:r>
          </w:p>
        </w:tc>
        <w:tc>
          <w:tcPr>
            <w:tcW w:w="2800" w:type="dxa"/>
          </w:tcPr>
          <w:p w14:paraId="79348ECE" w14:textId="77777777" w:rsidR="6E6165BC" w:rsidRDefault="00F23C2D" w:rsidP="09D049AD">
            <w:r>
              <w:t>Factors</w:t>
            </w:r>
          </w:p>
          <w:p w14:paraId="273D1910" w14:textId="50992155" w:rsidR="00F23C2D" w:rsidRDefault="00F23C2D" w:rsidP="09D049AD">
            <w:r>
              <w:t>Product</w:t>
            </w:r>
          </w:p>
        </w:tc>
      </w:tr>
      <w:tr w:rsidR="09D049AD" w14:paraId="4BF1F6C4" w14:textId="77777777" w:rsidTr="00985A14">
        <w:trPr>
          <w:trHeight w:val="545"/>
        </w:trPr>
        <w:tc>
          <w:tcPr>
            <w:tcW w:w="1851" w:type="dxa"/>
            <w:vMerge/>
          </w:tcPr>
          <w:p w14:paraId="5C4E4171" w14:textId="77777777" w:rsidR="003B1D5B" w:rsidRDefault="003B1D5B"/>
        </w:tc>
        <w:tc>
          <w:tcPr>
            <w:tcW w:w="3176" w:type="dxa"/>
          </w:tcPr>
          <w:p w14:paraId="526278FB" w14:textId="1A7D4718" w:rsidR="3254365C" w:rsidRDefault="0038312D" w:rsidP="09D049AD">
            <w:r>
              <w:t>Lesson 4:  Literal Equations</w:t>
            </w:r>
          </w:p>
        </w:tc>
        <w:tc>
          <w:tcPr>
            <w:tcW w:w="5445" w:type="dxa"/>
          </w:tcPr>
          <w:p w14:paraId="403424B4" w14:textId="77777777" w:rsidR="0988BB5A" w:rsidRDefault="0038312D" w:rsidP="09D049AD">
            <w:r>
              <w:t>To solve for a specified variable</w:t>
            </w:r>
          </w:p>
          <w:p w14:paraId="50334CD0" w14:textId="76FA2C03" w:rsidR="0038312D" w:rsidRDefault="0038312D" w:rsidP="09D049AD">
            <w:r>
              <w:t>To transform formulas</w:t>
            </w:r>
          </w:p>
        </w:tc>
        <w:tc>
          <w:tcPr>
            <w:tcW w:w="2800" w:type="dxa"/>
          </w:tcPr>
          <w:p w14:paraId="4462F63E" w14:textId="77777777" w:rsidR="1A56B9E4" w:rsidRDefault="00F23C2D" w:rsidP="09D049AD">
            <w:r>
              <w:t>Inverse Operations</w:t>
            </w:r>
          </w:p>
          <w:p w14:paraId="156899AF" w14:textId="77777777" w:rsidR="00F23C2D" w:rsidRDefault="00F23C2D" w:rsidP="09D049AD">
            <w:r>
              <w:t>Formula</w:t>
            </w:r>
          </w:p>
          <w:p w14:paraId="03487E26" w14:textId="14D311C5" w:rsidR="00F23C2D" w:rsidRDefault="00F23C2D" w:rsidP="09D049AD">
            <w:r>
              <w:t>Transform</w:t>
            </w:r>
          </w:p>
        </w:tc>
      </w:tr>
      <w:tr w:rsidR="09D049AD" w14:paraId="6E6BFA75" w14:textId="77777777" w:rsidTr="00985A14">
        <w:trPr>
          <w:trHeight w:val="282"/>
        </w:trPr>
        <w:tc>
          <w:tcPr>
            <w:tcW w:w="1851" w:type="dxa"/>
            <w:vMerge/>
          </w:tcPr>
          <w:p w14:paraId="07294DBE" w14:textId="77777777" w:rsidR="003B1D5B" w:rsidRDefault="003B1D5B"/>
        </w:tc>
        <w:tc>
          <w:tcPr>
            <w:tcW w:w="3176" w:type="dxa"/>
          </w:tcPr>
          <w:p w14:paraId="0C7B5834" w14:textId="36997453" w:rsidR="3254365C" w:rsidRDefault="3254365C" w:rsidP="09D049AD"/>
        </w:tc>
        <w:tc>
          <w:tcPr>
            <w:tcW w:w="5445" w:type="dxa"/>
          </w:tcPr>
          <w:p w14:paraId="0A7EDCEB" w14:textId="28EA10F6" w:rsidR="70166773" w:rsidRDefault="70166773" w:rsidP="09D049AD"/>
        </w:tc>
        <w:tc>
          <w:tcPr>
            <w:tcW w:w="2800" w:type="dxa"/>
          </w:tcPr>
          <w:p w14:paraId="1357B52F" w14:textId="74F2FD3D" w:rsidR="6E770A70" w:rsidRDefault="6E770A70" w:rsidP="09D049AD"/>
        </w:tc>
      </w:tr>
      <w:tr w:rsidR="09D049AD" w14:paraId="1808DFDE" w14:textId="77777777" w:rsidTr="00985A14">
        <w:trPr>
          <w:trHeight w:val="817"/>
        </w:trPr>
        <w:tc>
          <w:tcPr>
            <w:tcW w:w="1851" w:type="dxa"/>
            <w:vMerge w:val="restart"/>
          </w:tcPr>
          <w:p w14:paraId="28DF55EB" w14:textId="527B3168" w:rsidR="3254365C" w:rsidRDefault="0038312D" w:rsidP="09D049AD">
            <w:r>
              <w:t>Factoring</w:t>
            </w:r>
          </w:p>
        </w:tc>
        <w:tc>
          <w:tcPr>
            <w:tcW w:w="3176" w:type="dxa"/>
          </w:tcPr>
          <w:p w14:paraId="3B9A20BC" w14:textId="0F4D3272" w:rsidR="3254365C" w:rsidRDefault="0038312D" w:rsidP="09D049AD">
            <w:r>
              <w:t>Lesson 1: GCF</w:t>
            </w:r>
          </w:p>
        </w:tc>
        <w:tc>
          <w:tcPr>
            <w:tcW w:w="5445" w:type="dxa"/>
          </w:tcPr>
          <w:p w14:paraId="705F1E1C" w14:textId="77777777" w:rsidR="384E11AE" w:rsidRDefault="0038312D" w:rsidP="09D049AD">
            <w:r>
              <w:t>To find the GCF of a given polynomial</w:t>
            </w:r>
          </w:p>
          <w:p w14:paraId="7162862A" w14:textId="4E02ED4F" w:rsidR="0038312D" w:rsidRDefault="0038312D" w:rsidP="09D049AD">
            <w:r>
              <w:t>To write a polynomial as the product of the GCF and a polynomial</w:t>
            </w:r>
          </w:p>
        </w:tc>
        <w:tc>
          <w:tcPr>
            <w:tcW w:w="2800" w:type="dxa"/>
          </w:tcPr>
          <w:p w14:paraId="289E591C" w14:textId="77777777" w:rsidR="09D049AD" w:rsidRDefault="00F23C2D" w:rsidP="09D049AD">
            <w:r>
              <w:t>Greatest Common Factor</w:t>
            </w:r>
          </w:p>
          <w:p w14:paraId="3A092779" w14:textId="3DC71F78" w:rsidR="00F23C2D" w:rsidRDefault="00F23C2D" w:rsidP="09D049AD">
            <w:r>
              <w:t>Factors</w:t>
            </w:r>
          </w:p>
        </w:tc>
      </w:tr>
      <w:tr w:rsidR="09D049AD" w14:paraId="54ADB088" w14:textId="77777777" w:rsidTr="00985A14">
        <w:trPr>
          <w:trHeight w:val="555"/>
        </w:trPr>
        <w:tc>
          <w:tcPr>
            <w:tcW w:w="1851" w:type="dxa"/>
            <w:vMerge/>
          </w:tcPr>
          <w:p w14:paraId="36E25282" w14:textId="77777777" w:rsidR="003B1D5B" w:rsidRDefault="003B1D5B"/>
        </w:tc>
        <w:tc>
          <w:tcPr>
            <w:tcW w:w="3176" w:type="dxa"/>
          </w:tcPr>
          <w:p w14:paraId="10E348F6" w14:textId="4F3307AD" w:rsidR="3254365C" w:rsidRPr="00985A14" w:rsidRDefault="0038312D" w:rsidP="09D049AD">
            <w:r>
              <w:t>Lesson 2:  Factoring trinomials</w:t>
            </w:r>
            <w:r w:rsidR="00985A14">
              <w:t xml:space="preserve"> of the form x</w:t>
            </w:r>
            <w:r w:rsidR="00985A14">
              <w:rPr>
                <w:vertAlign w:val="superscript"/>
              </w:rPr>
              <w:t>2</w:t>
            </w:r>
            <w:r w:rsidR="00985A14">
              <w:t xml:space="preserve"> + </w:t>
            </w:r>
            <w:proofErr w:type="spellStart"/>
            <w:r w:rsidR="00985A14">
              <w:t>bx</w:t>
            </w:r>
            <w:proofErr w:type="spellEnd"/>
            <w:r w:rsidR="00985A14">
              <w:t xml:space="preserve"> + c</w:t>
            </w:r>
          </w:p>
        </w:tc>
        <w:tc>
          <w:tcPr>
            <w:tcW w:w="5445" w:type="dxa"/>
          </w:tcPr>
          <w:p w14:paraId="47F95F5B" w14:textId="2FEE91CA" w:rsidR="09D049AD" w:rsidRDefault="0038312D" w:rsidP="09D049AD">
            <w:r>
              <w:t>To factor a trinomial into 2 binomials (</w:t>
            </w:r>
            <w:r w:rsidR="00985A14">
              <w:t>a = 1)</w:t>
            </w:r>
          </w:p>
        </w:tc>
        <w:tc>
          <w:tcPr>
            <w:tcW w:w="2800" w:type="dxa"/>
          </w:tcPr>
          <w:p w14:paraId="5B4C1C31" w14:textId="77777777" w:rsidR="3FA7A2DE" w:rsidRDefault="00F23C2D" w:rsidP="09D049AD">
            <w:r>
              <w:t>Factoring</w:t>
            </w:r>
          </w:p>
          <w:p w14:paraId="7F349580" w14:textId="77777777" w:rsidR="00F23C2D" w:rsidRDefault="00F23C2D" w:rsidP="09D049AD">
            <w:r>
              <w:t>Product</w:t>
            </w:r>
          </w:p>
          <w:p w14:paraId="4717E311" w14:textId="3FDE7F53" w:rsidR="00F23C2D" w:rsidRDefault="00F23C2D" w:rsidP="09D049AD">
            <w:r>
              <w:t>Binomials</w:t>
            </w:r>
          </w:p>
        </w:tc>
      </w:tr>
      <w:tr w:rsidR="09D049AD" w14:paraId="72C36F85" w14:textId="77777777" w:rsidTr="00985A14">
        <w:trPr>
          <w:trHeight w:val="545"/>
        </w:trPr>
        <w:tc>
          <w:tcPr>
            <w:tcW w:w="1851" w:type="dxa"/>
            <w:vMerge/>
          </w:tcPr>
          <w:p w14:paraId="01B44469" w14:textId="77777777" w:rsidR="003B1D5B" w:rsidRDefault="003B1D5B"/>
        </w:tc>
        <w:tc>
          <w:tcPr>
            <w:tcW w:w="3176" w:type="dxa"/>
          </w:tcPr>
          <w:p w14:paraId="47EC046E" w14:textId="3BFBEE28" w:rsidR="3254365C" w:rsidRPr="00985A14" w:rsidRDefault="00985A14" w:rsidP="09D049AD">
            <w:r>
              <w:t>Lesson 3:  Factoring trinomials of the form 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t>bx</w:t>
            </w:r>
            <w:proofErr w:type="spellEnd"/>
            <w:r>
              <w:t xml:space="preserve"> + c</w:t>
            </w:r>
          </w:p>
        </w:tc>
        <w:tc>
          <w:tcPr>
            <w:tcW w:w="5445" w:type="dxa"/>
          </w:tcPr>
          <w:p w14:paraId="1621CB18" w14:textId="4CC71A59" w:rsidR="033BF186" w:rsidRDefault="00985A14" w:rsidP="09D049AD">
            <w:r>
              <w:t xml:space="preserve">To factor a trinomial into 2 binomials (a </w:t>
            </w:r>
            <w:r>
              <w:rPr>
                <w:rFonts w:cstheme="minorHAnsi"/>
              </w:rPr>
              <w:t>≠</w:t>
            </w:r>
            <w:r>
              <w:t xml:space="preserve"> 1)</w:t>
            </w:r>
          </w:p>
        </w:tc>
        <w:tc>
          <w:tcPr>
            <w:tcW w:w="2800" w:type="dxa"/>
          </w:tcPr>
          <w:p w14:paraId="4E53C9EE" w14:textId="77777777" w:rsidR="0085BBE9" w:rsidRDefault="00292287" w:rsidP="09D049AD">
            <w:r>
              <w:t>Factoring</w:t>
            </w:r>
          </w:p>
          <w:p w14:paraId="533BA7CA" w14:textId="77777777" w:rsidR="00292287" w:rsidRDefault="00292287" w:rsidP="09D049AD">
            <w:r>
              <w:t>Product</w:t>
            </w:r>
          </w:p>
          <w:p w14:paraId="6FF6C6F0" w14:textId="77777777" w:rsidR="00292287" w:rsidRDefault="00292287" w:rsidP="09D049AD">
            <w:r>
              <w:t>Binomial</w:t>
            </w:r>
          </w:p>
          <w:p w14:paraId="30B932AB" w14:textId="348D360B" w:rsidR="00292287" w:rsidRDefault="00292287" w:rsidP="09D049AD">
            <w:r>
              <w:t>Trinomial</w:t>
            </w:r>
          </w:p>
        </w:tc>
      </w:tr>
      <w:tr w:rsidR="09D049AD" w14:paraId="3742ECD4" w14:textId="77777777" w:rsidTr="00985A14">
        <w:trPr>
          <w:trHeight w:val="638"/>
        </w:trPr>
        <w:tc>
          <w:tcPr>
            <w:tcW w:w="1851" w:type="dxa"/>
            <w:vMerge/>
          </w:tcPr>
          <w:p w14:paraId="331E9B47" w14:textId="77777777" w:rsidR="003B1D5B" w:rsidRDefault="003B1D5B"/>
        </w:tc>
        <w:tc>
          <w:tcPr>
            <w:tcW w:w="3176" w:type="dxa"/>
          </w:tcPr>
          <w:p w14:paraId="360939B0" w14:textId="0A61D43F" w:rsidR="3254365C" w:rsidRDefault="00985A14" w:rsidP="09D049AD">
            <w:r>
              <w:t>Lesson 4: The Difference of Perfect Squares</w:t>
            </w:r>
          </w:p>
        </w:tc>
        <w:tc>
          <w:tcPr>
            <w:tcW w:w="5445" w:type="dxa"/>
          </w:tcPr>
          <w:p w14:paraId="6CDA0FC8" w14:textId="6E4B88AF" w:rsidR="109B0703" w:rsidRDefault="00985A14" w:rsidP="09D049AD">
            <w:r>
              <w:t>To factor a binomial into 2 binomials using the difference of perfect squares</w:t>
            </w:r>
          </w:p>
        </w:tc>
        <w:tc>
          <w:tcPr>
            <w:tcW w:w="2800" w:type="dxa"/>
          </w:tcPr>
          <w:p w14:paraId="42F8D09F" w14:textId="285F1C90" w:rsidR="09D049AD" w:rsidRDefault="00F23C2D" w:rsidP="09D049AD">
            <w:r>
              <w:t>Perfect Square</w:t>
            </w:r>
          </w:p>
          <w:p w14:paraId="63D78E9C" w14:textId="4B606216" w:rsidR="00292287" w:rsidRDefault="00292287" w:rsidP="09D049AD">
            <w:r>
              <w:t>binomial</w:t>
            </w:r>
          </w:p>
          <w:p w14:paraId="5EB449BA" w14:textId="03F0644C" w:rsidR="00985A14" w:rsidRDefault="00292287" w:rsidP="09D049AD">
            <w:r>
              <w:t>Difference of Squares</w:t>
            </w:r>
          </w:p>
          <w:p w14:paraId="04E59300" w14:textId="5E683489" w:rsidR="00985A14" w:rsidRDefault="00985A14" w:rsidP="09D049AD"/>
        </w:tc>
      </w:tr>
      <w:tr w:rsidR="09D049AD" w14:paraId="022C76B6" w14:textId="77777777" w:rsidTr="00985A14">
        <w:trPr>
          <w:trHeight w:val="545"/>
        </w:trPr>
        <w:tc>
          <w:tcPr>
            <w:tcW w:w="1851" w:type="dxa"/>
          </w:tcPr>
          <w:p w14:paraId="2A46C0C6" w14:textId="23F83F17" w:rsidR="09D049AD" w:rsidRDefault="09D049AD" w:rsidP="09D049AD"/>
        </w:tc>
        <w:tc>
          <w:tcPr>
            <w:tcW w:w="3176" w:type="dxa"/>
          </w:tcPr>
          <w:p w14:paraId="6D4D1785" w14:textId="79EE63E8" w:rsidR="09D049AD" w:rsidRDefault="00985A14" w:rsidP="09D049AD">
            <w:r>
              <w:t>Lesson 5: To Factor Completely</w:t>
            </w:r>
          </w:p>
        </w:tc>
        <w:tc>
          <w:tcPr>
            <w:tcW w:w="5445" w:type="dxa"/>
          </w:tcPr>
          <w:p w14:paraId="663AABEA" w14:textId="790CF20B" w:rsidR="09D049AD" w:rsidRDefault="00985A14" w:rsidP="09D049AD">
            <w:r>
              <w:t>To factor polynomials completely using GCF, difference of perfect squares, product/sum or factor by grouping</w:t>
            </w:r>
          </w:p>
        </w:tc>
        <w:tc>
          <w:tcPr>
            <w:tcW w:w="2800" w:type="dxa"/>
          </w:tcPr>
          <w:p w14:paraId="52688CC8" w14:textId="4A718986" w:rsidR="09D049AD" w:rsidRDefault="00292287" w:rsidP="09D049AD">
            <w:r>
              <w:t>Factor Completely</w:t>
            </w:r>
          </w:p>
        </w:tc>
      </w:tr>
      <w:tr w:rsidR="09D049AD" w14:paraId="5AB0A82E" w14:textId="77777777" w:rsidTr="00985A14">
        <w:trPr>
          <w:trHeight w:val="535"/>
        </w:trPr>
        <w:tc>
          <w:tcPr>
            <w:tcW w:w="1851" w:type="dxa"/>
          </w:tcPr>
          <w:p w14:paraId="033A72EE" w14:textId="7544B1FC" w:rsidR="09D049AD" w:rsidRDefault="00985A14" w:rsidP="09D049AD">
            <w:r>
              <w:t>Graphing</w:t>
            </w:r>
          </w:p>
        </w:tc>
        <w:tc>
          <w:tcPr>
            <w:tcW w:w="3176" w:type="dxa"/>
          </w:tcPr>
          <w:p w14:paraId="093AD7CA" w14:textId="6BDF1E59" w:rsidR="09D049AD" w:rsidRDefault="00985A14" w:rsidP="09D049AD">
            <w:r>
              <w:t>Lesson 1: Horizontal and Vertical Lines</w:t>
            </w:r>
          </w:p>
        </w:tc>
        <w:tc>
          <w:tcPr>
            <w:tcW w:w="5445" w:type="dxa"/>
          </w:tcPr>
          <w:p w14:paraId="346CB9C0" w14:textId="77777777" w:rsidR="09D049AD" w:rsidRDefault="00985A14" w:rsidP="09D049AD">
            <w:r>
              <w:t>Graph horizontal lines on coordinate plane</w:t>
            </w:r>
          </w:p>
          <w:p w14:paraId="705B24AA" w14:textId="468A1213" w:rsidR="00985A14" w:rsidRDefault="00985A14" w:rsidP="09D049AD">
            <w:r>
              <w:t>Graph vertical lines on coordinate plane</w:t>
            </w:r>
          </w:p>
        </w:tc>
        <w:tc>
          <w:tcPr>
            <w:tcW w:w="2800" w:type="dxa"/>
          </w:tcPr>
          <w:p w14:paraId="6B6FCA0D" w14:textId="77777777" w:rsidR="09D049AD" w:rsidRDefault="00292287" w:rsidP="09D049AD">
            <w:r>
              <w:t>Coordinate Plane</w:t>
            </w:r>
          </w:p>
          <w:p w14:paraId="62AFAF33" w14:textId="2369BE9E" w:rsidR="00292287" w:rsidRDefault="00292287" w:rsidP="09D049AD">
            <w:r>
              <w:t>Ordered Pairs</w:t>
            </w:r>
          </w:p>
        </w:tc>
      </w:tr>
      <w:tr w:rsidR="00985A14" w14:paraId="60705113" w14:textId="77777777" w:rsidTr="00985A14">
        <w:trPr>
          <w:trHeight w:val="535"/>
        </w:trPr>
        <w:tc>
          <w:tcPr>
            <w:tcW w:w="1851" w:type="dxa"/>
          </w:tcPr>
          <w:p w14:paraId="1C4ADE0E" w14:textId="77777777" w:rsidR="00985A14" w:rsidRDefault="00985A14" w:rsidP="09D049AD"/>
        </w:tc>
        <w:tc>
          <w:tcPr>
            <w:tcW w:w="3176" w:type="dxa"/>
          </w:tcPr>
          <w:p w14:paraId="7F358D75" w14:textId="1DE63E2D" w:rsidR="00985A14" w:rsidRDefault="00985A14" w:rsidP="09D049AD">
            <w:r>
              <w:t>Lesson 2: Slope</w:t>
            </w:r>
          </w:p>
        </w:tc>
        <w:tc>
          <w:tcPr>
            <w:tcW w:w="5445" w:type="dxa"/>
          </w:tcPr>
          <w:p w14:paraId="4480C18E" w14:textId="57B0DC60" w:rsidR="00985A14" w:rsidRDefault="00985A14" w:rsidP="09D049AD">
            <w:r>
              <w:t>To find the slope given 2 coordinates</w:t>
            </w:r>
          </w:p>
        </w:tc>
        <w:tc>
          <w:tcPr>
            <w:tcW w:w="2800" w:type="dxa"/>
          </w:tcPr>
          <w:p w14:paraId="4FDF7AF6" w14:textId="77777777" w:rsidR="00985A14" w:rsidRDefault="00292287" w:rsidP="09D049AD">
            <w:r>
              <w:t>Slope</w:t>
            </w:r>
          </w:p>
          <w:p w14:paraId="1A8E4EC3" w14:textId="7C4AD2D9" w:rsidR="00292287" w:rsidRDefault="00292287" w:rsidP="09D049AD">
            <w:r>
              <w:t>Ordered Pairs</w:t>
            </w:r>
          </w:p>
        </w:tc>
      </w:tr>
      <w:tr w:rsidR="00985A14" w14:paraId="4E3DC9F4" w14:textId="77777777" w:rsidTr="00985A14">
        <w:trPr>
          <w:trHeight w:val="535"/>
        </w:trPr>
        <w:tc>
          <w:tcPr>
            <w:tcW w:w="1851" w:type="dxa"/>
          </w:tcPr>
          <w:p w14:paraId="35F5D45B" w14:textId="77777777" w:rsidR="00985A14" w:rsidRDefault="00985A14" w:rsidP="09D049AD"/>
        </w:tc>
        <w:tc>
          <w:tcPr>
            <w:tcW w:w="3176" w:type="dxa"/>
          </w:tcPr>
          <w:p w14:paraId="32E06CE5" w14:textId="40C63872" w:rsidR="00985A14" w:rsidRDefault="00985A14" w:rsidP="09D049AD">
            <w:r>
              <w:t>Lesson 3:  Parallel &amp; Perpendicular Slopes</w:t>
            </w:r>
          </w:p>
        </w:tc>
        <w:tc>
          <w:tcPr>
            <w:tcW w:w="5445" w:type="dxa"/>
          </w:tcPr>
          <w:p w14:paraId="610C9211" w14:textId="77777777" w:rsidR="00985A14" w:rsidRDefault="00215E64" w:rsidP="09D049AD">
            <w:r>
              <w:t>Determine if the slope of given lines are parallel</w:t>
            </w:r>
          </w:p>
          <w:p w14:paraId="66BE4BC1" w14:textId="650B94AD" w:rsidR="00215E64" w:rsidRDefault="00215E64" w:rsidP="09D049AD">
            <w:r>
              <w:t>Determine if the slopes of given lines are perpendicular</w:t>
            </w:r>
          </w:p>
        </w:tc>
        <w:tc>
          <w:tcPr>
            <w:tcW w:w="2800" w:type="dxa"/>
          </w:tcPr>
          <w:p w14:paraId="0A4C78F9" w14:textId="7CD5FEC1" w:rsidR="00985A14" w:rsidRDefault="00292287" w:rsidP="09D049AD">
            <w:r>
              <w:t>Slope Intercept Form</w:t>
            </w:r>
          </w:p>
          <w:p w14:paraId="389B341D" w14:textId="5F455FA3" w:rsidR="00292287" w:rsidRDefault="00292287" w:rsidP="09D049AD">
            <w:r>
              <w:t>Parallel</w:t>
            </w:r>
          </w:p>
          <w:p w14:paraId="7AA0FACE" w14:textId="737A0DAE" w:rsidR="00215E64" w:rsidRDefault="00292287" w:rsidP="09D049AD">
            <w:r>
              <w:t>Perpendicular</w:t>
            </w:r>
          </w:p>
          <w:p w14:paraId="2D6D1EA7" w14:textId="32C9968A" w:rsidR="00215E64" w:rsidRDefault="00215E64" w:rsidP="09D049AD"/>
        </w:tc>
      </w:tr>
      <w:tr w:rsidR="00215E64" w14:paraId="43DEC158" w14:textId="77777777" w:rsidTr="00985A14">
        <w:trPr>
          <w:trHeight w:val="535"/>
        </w:trPr>
        <w:tc>
          <w:tcPr>
            <w:tcW w:w="1851" w:type="dxa"/>
          </w:tcPr>
          <w:p w14:paraId="4CD6B7AB" w14:textId="77777777" w:rsidR="00215E64" w:rsidRDefault="00215E64" w:rsidP="09D049AD"/>
        </w:tc>
        <w:tc>
          <w:tcPr>
            <w:tcW w:w="3176" w:type="dxa"/>
          </w:tcPr>
          <w:p w14:paraId="6450EDEA" w14:textId="0CC4585B" w:rsidR="00215E64" w:rsidRDefault="00215E64" w:rsidP="09D049AD">
            <w:r>
              <w:t>Lesson 4:  Graph Linear Equations</w:t>
            </w:r>
          </w:p>
        </w:tc>
        <w:tc>
          <w:tcPr>
            <w:tcW w:w="5445" w:type="dxa"/>
          </w:tcPr>
          <w:p w14:paraId="0FC41F33" w14:textId="283ECD11" w:rsidR="00215E64" w:rsidRDefault="00215E64" w:rsidP="09D049AD">
            <w:r>
              <w:t>Graph a linear equation on the coordinate plane</w:t>
            </w:r>
          </w:p>
        </w:tc>
        <w:tc>
          <w:tcPr>
            <w:tcW w:w="2800" w:type="dxa"/>
          </w:tcPr>
          <w:p w14:paraId="6F0F6F48" w14:textId="77777777" w:rsidR="00215E64" w:rsidRDefault="00B924CA" w:rsidP="09D049AD">
            <w:r>
              <w:t>Slope</w:t>
            </w:r>
          </w:p>
          <w:p w14:paraId="2864D4A5" w14:textId="77777777" w:rsidR="00B924CA" w:rsidRDefault="00B924CA" w:rsidP="09D049AD">
            <w:r>
              <w:t>Y-intercept</w:t>
            </w:r>
          </w:p>
          <w:p w14:paraId="71ED9E4C" w14:textId="0E224BB9" w:rsidR="00B924CA" w:rsidRDefault="00B924CA" w:rsidP="09D049AD">
            <w:r>
              <w:t>Solutions</w:t>
            </w:r>
          </w:p>
        </w:tc>
      </w:tr>
      <w:tr w:rsidR="00215E64" w14:paraId="5484BB6B" w14:textId="77777777" w:rsidTr="00985A14">
        <w:trPr>
          <w:trHeight w:val="535"/>
        </w:trPr>
        <w:tc>
          <w:tcPr>
            <w:tcW w:w="1851" w:type="dxa"/>
          </w:tcPr>
          <w:p w14:paraId="74C651B8" w14:textId="77777777" w:rsidR="00215E64" w:rsidRDefault="00215E64" w:rsidP="09D049AD"/>
        </w:tc>
        <w:tc>
          <w:tcPr>
            <w:tcW w:w="3176" w:type="dxa"/>
          </w:tcPr>
          <w:p w14:paraId="7739F075" w14:textId="6DD50002" w:rsidR="00215E64" w:rsidRDefault="00215E64" w:rsidP="09D049AD">
            <w:r>
              <w:t>Lesson 5:  Graph Linear Inequalities</w:t>
            </w:r>
          </w:p>
        </w:tc>
        <w:tc>
          <w:tcPr>
            <w:tcW w:w="5445" w:type="dxa"/>
          </w:tcPr>
          <w:p w14:paraId="04CAB903" w14:textId="781328CA" w:rsidR="00215E64" w:rsidRDefault="00215E64" w:rsidP="09D049AD">
            <w:r>
              <w:t>Graph a linear inequality on the coordinate plane</w:t>
            </w:r>
          </w:p>
        </w:tc>
        <w:tc>
          <w:tcPr>
            <w:tcW w:w="2800" w:type="dxa"/>
          </w:tcPr>
          <w:p w14:paraId="1EC9A7C6" w14:textId="77777777" w:rsidR="00215E64" w:rsidRDefault="00B924CA" w:rsidP="09D049AD">
            <w:r>
              <w:t>Half plane</w:t>
            </w:r>
          </w:p>
          <w:p w14:paraId="119023A9" w14:textId="77777777" w:rsidR="00B924CA" w:rsidRDefault="00B924CA" w:rsidP="09D049AD">
            <w:r>
              <w:t>Boundary line</w:t>
            </w:r>
          </w:p>
          <w:p w14:paraId="702848FB" w14:textId="456B72AF" w:rsidR="00B924CA" w:rsidRDefault="00B924CA" w:rsidP="09D049AD">
            <w:r>
              <w:t>Solutions</w:t>
            </w:r>
          </w:p>
        </w:tc>
      </w:tr>
      <w:tr w:rsidR="00215E64" w14:paraId="02196D7A" w14:textId="77777777" w:rsidTr="00985A14">
        <w:trPr>
          <w:trHeight w:val="535"/>
        </w:trPr>
        <w:tc>
          <w:tcPr>
            <w:tcW w:w="1851" w:type="dxa"/>
          </w:tcPr>
          <w:p w14:paraId="4045FE4A" w14:textId="5A6EBA14" w:rsidR="00215E64" w:rsidRDefault="00215E64" w:rsidP="09D049AD">
            <w:r>
              <w:t>Scientific Notation</w:t>
            </w:r>
          </w:p>
        </w:tc>
        <w:tc>
          <w:tcPr>
            <w:tcW w:w="3176" w:type="dxa"/>
          </w:tcPr>
          <w:p w14:paraId="58392809" w14:textId="316B0F95" w:rsidR="00215E64" w:rsidRDefault="00215E64" w:rsidP="09D049AD">
            <w:r>
              <w:t>Lesson 1:  Converting numbers into scientific notation</w:t>
            </w:r>
          </w:p>
        </w:tc>
        <w:tc>
          <w:tcPr>
            <w:tcW w:w="5445" w:type="dxa"/>
          </w:tcPr>
          <w:p w14:paraId="4A246005" w14:textId="77777777" w:rsidR="00215E64" w:rsidRDefault="00215E64" w:rsidP="09D049AD">
            <w:r>
              <w:t>To convert a large/small number into scientific notation</w:t>
            </w:r>
          </w:p>
          <w:p w14:paraId="23C1C23B" w14:textId="0CABAA58" w:rsidR="00215E64" w:rsidRDefault="00215E64" w:rsidP="09D049AD">
            <w:r>
              <w:t>To convert a number given in scientific notation back to standard form.</w:t>
            </w:r>
          </w:p>
        </w:tc>
        <w:tc>
          <w:tcPr>
            <w:tcW w:w="2800" w:type="dxa"/>
          </w:tcPr>
          <w:p w14:paraId="5B45068E" w14:textId="47452861" w:rsidR="00215E64" w:rsidRDefault="00B924CA" w:rsidP="09D049AD">
            <w:r>
              <w:t>Standard Form</w:t>
            </w:r>
          </w:p>
        </w:tc>
      </w:tr>
      <w:tr w:rsidR="00215E64" w14:paraId="574D9E8F" w14:textId="77777777" w:rsidTr="00985A14">
        <w:trPr>
          <w:trHeight w:val="535"/>
        </w:trPr>
        <w:tc>
          <w:tcPr>
            <w:tcW w:w="1851" w:type="dxa"/>
          </w:tcPr>
          <w:p w14:paraId="0F77A825" w14:textId="630DEE75" w:rsidR="00215E64" w:rsidRDefault="008C2752" w:rsidP="09D049AD">
            <w:r>
              <w:t>Radicals</w:t>
            </w:r>
          </w:p>
        </w:tc>
        <w:tc>
          <w:tcPr>
            <w:tcW w:w="3176" w:type="dxa"/>
          </w:tcPr>
          <w:p w14:paraId="7C7A55E6" w14:textId="479601BA" w:rsidR="00215E64" w:rsidRDefault="008C2752" w:rsidP="09D049AD">
            <w:r>
              <w:t>Lesson 1: Simplify</w:t>
            </w:r>
          </w:p>
        </w:tc>
        <w:tc>
          <w:tcPr>
            <w:tcW w:w="5445" w:type="dxa"/>
          </w:tcPr>
          <w:p w14:paraId="7C3E5D2D" w14:textId="194864E0" w:rsidR="00215E64" w:rsidRDefault="008C2752" w:rsidP="09D049AD">
            <w:r>
              <w:t>To simplify non-perfect squares</w:t>
            </w:r>
          </w:p>
        </w:tc>
        <w:tc>
          <w:tcPr>
            <w:tcW w:w="2800" w:type="dxa"/>
          </w:tcPr>
          <w:p w14:paraId="75FC6DF2" w14:textId="77777777" w:rsidR="00215E64" w:rsidRDefault="00B924CA" w:rsidP="09D049AD">
            <w:r>
              <w:t>Radical</w:t>
            </w:r>
          </w:p>
          <w:p w14:paraId="7F8974AA" w14:textId="47B04D1A" w:rsidR="00B924CA" w:rsidRDefault="00B924CA" w:rsidP="09D049AD">
            <w:r>
              <w:t>Perfect Square</w:t>
            </w:r>
          </w:p>
        </w:tc>
      </w:tr>
      <w:tr w:rsidR="008C2752" w14:paraId="2638C1A4" w14:textId="77777777" w:rsidTr="00985A14">
        <w:trPr>
          <w:trHeight w:val="535"/>
        </w:trPr>
        <w:tc>
          <w:tcPr>
            <w:tcW w:w="1851" w:type="dxa"/>
          </w:tcPr>
          <w:p w14:paraId="02C61C33" w14:textId="77777777" w:rsidR="008C2752" w:rsidRDefault="008C2752" w:rsidP="09D049AD"/>
        </w:tc>
        <w:tc>
          <w:tcPr>
            <w:tcW w:w="3176" w:type="dxa"/>
          </w:tcPr>
          <w:p w14:paraId="05347758" w14:textId="5FB96B6B" w:rsidR="008C2752" w:rsidRDefault="008C2752" w:rsidP="09D049AD">
            <w:r>
              <w:t>Lesson 2: Multiply Radicals</w:t>
            </w:r>
          </w:p>
        </w:tc>
        <w:tc>
          <w:tcPr>
            <w:tcW w:w="5445" w:type="dxa"/>
          </w:tcPr>
          <w:p w14:paraId="48D321E5" w14:textId="425C0384" w:rsidR="008C2752" w:rsidRDefault="008C2752" w:rsidP="09D049AD">
            <w:r>
              <w:t>Multiply radicals with products written in simplest radical form</w:t>
            </w:r>
          </w:p>
        </w:tc>
        <w:tc>
          <w:tcPr>
            <w:tcW w:w="2800" w:type="dxa"/>
          </w:tcPr>
          <w:p w14:paraId="66C81E21" w14:textId="77777777" w:rsidR="008C2752" w:rsidRDefault="008C2752" w:rsidP="09D049AD"/>
        </w:tc>
      </w:tr>
      <w:tr w:rsidR="008C2752" w14:paraId="1C360011" w14:textId="77777777" w:rsidTr="00985A14">
        <w:trPr>
          <w:trHeight w:val="535"/>
        </w:trPr>
        <w:tc>
          <w:tcPr>
            <w:tcW w:w="1851" w:type="dxa"/>
          </w:tcPr>
          <w:p w14:paraId="39BA6C7D" w14:textId="77777777" w:rsidR="008C2752" w:rsidRDefault="008C2752" w:rsidP="09D049AD"/>
        </w:tc>
        <w:tc>
          <w:tcPr>
            <w:tcW w:w="3176" w:type="dxa"/>
          </w:tcPr>
          <w:p w14:paraId="3FE0DC6A" w14:textId="0B3C660B" w:rsidR="008C2752" w:rsidRDefault="008C2752" w:rsidP="09D049AD">
            <w:r>
              <w:t>Lesson 3: Divide Radicals</w:t>
            </w:r>
          </w:p>
        </w:tc>
        <w:tc>
          <w:tcPr>
            <w:tcW w:w="5445" w:type="dxa"/>
          </w:tcPr>
          <w:p w14:paraId="3074A2A7" w14:textId="056711A8" w:rsidR="008C2752" w:rsidRDefault="008C2752" w:rsidP="09D049AD">
            <w:r>
              <w:t>Divide radicals leaving answers in simplest radical form and containing no radicals in the denominator.</w:t>
            </w:r>
          </w:p>
        </w:tc>
        <w:tc>
          <w:tcPr>
            <w:tcW w:w="2800" w:type="dxa"/>
          </w:tcPr>
          <w:p w14:paraId="0590B9D6" w14:textId="77777777" w:rsidR="008C2752" w:rsidRDefault="008C2752" w:rsidP="09D049AD"/>
        </w:tc>
      </w:tr>
      <w:tr w:rsidR="008C2752" w14:paraId="16886490" w14:textId="77777777" w:rsidTr="00985A14">
        <w:trPr>
          <w:trHeight w:val="535"/>
        </w:trPr>
        <w:tc>
          <w:tcPr>
            <w:tcW w:w="1851" w:type="dxa"/>
          </w:tcPr>
          <w:p w14:paraId="745E59CE" w14:textId="71E5F3E3" w:rsidR="008C2752" w:rsidRDefault="008C2752" w:rsidP="09D049AD">
            <w:r>
              <w:lastRenderedPageBreak/>
              <w:t>Algebraic Fractions</w:t>
            </w:r>
          </w:p>
        </w:tc>
        <w:tc>
          <w:tcPr>
            <w:tcW w:w="3176" w:type="dxa"/>
          </w:tcPr>
          <w:p w14:paraId="62A82068" w14:textId="29048F8D" w:rsidR="008C2752" w:rsidRDefault="008C2752" w:rsidP="09D049AD">
            <w:r>
              <w:t xml:space="preserve">Lesson 1: Simplifying </w:t>
            </w:r>
          </w:p>
        </w:tc>
        <w:tc>
          <w:tcPr>
            <w:tcW w:w="5445" w:type="dxa"/>
          </w:tcPr>
          <w:p w14:paraId="4CEE2594" w14:textId="77777777" w:rsidR="008C2752" w:rsidRDefault="008C2752" w:rsidP="09D049AD">
            <w:r>
              <w:t>To simplify algebraic fractions by factoring</w:t>
            </w:r>
          </w:p>
          <w:p w14:paraId="66F01743" w14:textId="3809A8A9" w:rsidR="00B924CA" w:rsidRDefault="00B924CA" w:rsidP="09D049AD">
            <w:r>
              <w:t>To simplify by multiplying by -1</w:t>
            </w:r>
          </w:p>
        </w:tc>
        <w:tc>
          <w:tcPr>
            <w:tcW w:w="2800" w:type="dxa"/>
          </w:tcPr>
          <w:p w14:paraId="652F6F55" w14:textId="77777777" w:rsidR="008C2752" w:rsidRDefault="00B924CA" w:rsidP="09D049AD">
            <w:r>
              <w:t>Simplify</w:t>
            </w:r>
          </w:p>
          <w:p w14:paraId="57043BF7" w14:textId="77777777" w:rsidR="00B924CA" w:rsidRDefault="00B924CA" w:rsidP="09D049AD">
            <w:r>
              <w:t>Factor</w:t>
            </w:r>
          </w:p>
          <w:p w14:paraId="23B94B3F" w14:textId="1B4C7B4F" w:rsidR="00B924CA" w:rsidRDefault="00B924CA" w:rsidP="09D049AD">
            <w:r>
              <w:t>GCF</w:t>
            </w:r>
          </w:p>
        </w:tc>
      </w:tr>
      <w:tr w:rsidR="008C2752" w14:paraId="629039DA" w14:textId="77777777" w:rsidTr="00985A14">
        <w:trPr>
          <w:trHeight w:val="535"/>
        </w:trPr>
        <w:tc>
          <w:tcPr>
            <w:tcW w:w="1851" w:type="dxa"/>
          </w:tcPr>
          <w:p w14:paraId="625D61F7" w14:textId="77777777" w:rsidR="008C2752" w:rsidRDefault="008C2752" w:rsidP="09D049AD"/>
        </w:tc>
        <w:tc>
          <w:tcPr>
            <w:tcW w:w="3176" w:type="dxa"/>
          </w:tcPr>
          <w:p w14:paraId="33841E04" w14:textId="59E904D0" w:rsidR="008C2752" w:rsidRDefault="008C2752" w:rsidP="09D049AD"/>
        </w:tc>
        <w:tc>
          <w:tcPr>
            <w:tcW w:w="5445" w:type="dxa"/>
          </w:tcPr>
          <w:p w14:paraId="6E805EC2" w14:textId="77777777" w:rsidR="008C2752" w:rsidRDefault="008C2752" w:rsidP="09D049AD"/>
        </w:tc>
        <w:tc>
          <w:tcPr>
            <w:tcW w:w="2800" w:type="dxa"/>
          </w:tcPr>
          <w:p w14:paraId="4DC03A7A" w14:textId="77777777" w:rsidR="008C2752" w:rsidRDefault="008C2752" w:rsidP="09D049AD"/>
        </w:tc>
      </w:tr>
      <w:tr w:rsidR="008C2752" w14:paraId="1043D8D4" w14:textId="77777777" w:rsidTr="00985A14">
        <w:trPr>
          <w:trHeight w:val="535"/>
        </w:trPr>
        <w:tc>
          <w:tcPr>
            <w:tcW w:w="1851" w:type="dxa"/>
          </w:tcPr>
          <w:p w14:paraId="5E6437DA" w14:textId="77777777" w:rsidR="008C2752" w:rsidRDefault="008C2752" w:rsidP="09D049AD"/>
        </w:tc>
        <w:tc>
          <w:tcPr>
            <w:tcW w:w="3176" w:type="dxa"/>
          </w:tcPr>
          <w:p w14:paraId="45BF7BFD" w14:textId="0A26AF97" w:rsidR="008C2752" w:rsidRDefault="00B924CA" w:rsidP="09D049AD">
            <w:r>
              <w:t>Lesson 2</w:t>
            </w:r>
            <w:r w:rsidR="008C2752">
              <w:t>: Add/Subtract Algebraic Fractions</w:t>
            </w:r>
          </w:p>
        </w:tc>
        <w:tc>
          <w:tcPr>
            <w:tcW w:w="5445" w:type="dxa"/>
          </w:tcPr>
          <w:p w14:paraId="5E0471EC" w14:textId="61669FAC" w:rsidR="008C2752" w:rsidRDefault="008C2752" w:rsidP="09D049AD">
            <w:r>
              <w:t>To add/subtract algebraic fractions (containing common binomial dominators) leaving answers in simplest form.</w:t>
            </w:r>
          </w:p>
        </w:tc>
        <w:tc>
          <w:tcPr>
            <w:tcW w:w="2800" w:type="dxa"/>
          </w:tcPr>
          <w:p w14:paraId="1575A163" w14:textId="77777777" w:rsidR="008C2752" w:rsidRDefault="00B924CA" w:rsidP="09D049AD">
            <w:r>
              <w:t>Numerator</w:t>
            </w:r>
          </w:p>
          <w:p w14:paraId="6B9362D8" w14:textId="1FC776B5" w:rsidR="00B924CA" w:rsidRDefault="00B924CA" w:rsidP="09D049AD">
            <w:r>
              <w:t>Denominator</w:t>
            </w:r>
            <w:bookmarkStart w:id="0" w:name="_GoBack"/>
            <w:bookmarkEnd w:id="0"/>
            <w:r>
              <w:t xml:space="preserve"> </w:t>
            </w:r>
          </w:p>
        </w:tc>
      </w:tr>
    </w:tbl>
    <w:p w14:paraId="14C25625" w14:textId="7345BA6E" w:rsidR="11C4FDA2" w:rsidRDefault="11C4FDA2" w:rsidP="11C4FDA2"/>
    <w:sectPr w:rsidR="11C4FD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2BC07A"/>
    <w:rsid w:val="00147E12"/>
    <w:rsid w:val="00196C06"/>
    <w:rsid w:val="001D00AB"/>
    <w:rsid w:val="00215E64"/>
    <w:rsid w:val="00255DDF"/>
    <w:rsid w:val="00292287"/>
    <w:rsid w:val="0038312D"/>
    <w:rsid w:val="003B1D5B"/>
    <w:rsid w:val="003EE869"/>
    <w:rsid w:val="00413E25"/>
    <w:rsid w:val="00467998"/>
    <w:rsid w:val="005B15CD"/>
    <w:rsid w:val="00641E0D"/>
    <w:rsid w:val="006B6C9F"/>
    <w:rsid w:val="0085BBE9"/>
    <w:rsid w:val="008C2752"/>
    <w:rsid w:val="00934A57"/>
    <w:rsid w:val="00985A14"/>
    <w:rsid w:val="009EFFDD"/>
    <w:rsid w:val="00A001AD"/>
    <w:rsid w:val="00B924CA"/>
    <w:rsid w:val="00E15C49"/>
    <w:rsid w:val="00F23C2D"/>
    <w:rsid w:val="00F97104"/>
    <w:rsid w:val="012DF48B"/>
    <w:rsid w:val="028AB3BE"/>
    <w:rsid w:val="02CF9641"/>
    <w:rsid w:val="033BF186"/>
    <w:rsid w:val="0340EF60"/>
    <w:rsid w:val="0368ABCD"/>
    <w:rsid w:val="041EB90A"/>
    <w:rsid w:val="05509FD7"/>
    <w:rsid w:val="05CED44E"/>
    <w:rsid w:val="064F6976"/>
    <w:rsid w:val="066A61EE"/>
    <w:rsid w:val="06FF646A"/>
    <w:rsid w:val="071AB093"/>
    <w:rsid w:val="074A2C4C"/>
    <w:rsid w:val="07FCA1CD"/>
    <w:rsid w:val="080E1FD5"/>
    <w:rsid w:val="08F8242C"/>
    <w:rsid w:val="0988BB5A"/>
    <w:rsid w:val="09D02CF3"/>
    <w:rsid w:val="09D049AD"/>
    <w:rsid w:val="0A0BEDB6"/>
    <w:rsid w:val="0A7C9D46"/>
    <w:rsid w:val="0B45C097"/>
    <w:rsid w:val="0BD2D58D"/>
    <w:rsid w:val="0C0A1A09"/>
    <w:rsid w:val="0CE190F8"/>
    <w:rsid w:val="0D4346B1"/>
    <w:rsid w:val="0DB7E563"/>
    <w:rsid w:val="0ED5EEE2"/>
    <w:rsid w:val="1064AAFE"/>
    <w:rsid w:val="108314CE"/>
    <w:rsid w:val="109B0703"/>
    <w:rsid w:val="10BEAF72"/>
    <w:rsid w:val="10C3F4DB"/>
    <w:rsid w:val="10D2A708"/>
    <w:rsid w:val="1151D730"/>
    <w:rsid w:val="119F6252"/>
    <w:rsid w:val="11A15904"/>
    <w:rsid w:val="11A38413"/>
    <w:rsid w:val="11B5E349"/>
    <w:rsid w:val="11C4FDA2"/>
    <w:rsid w:val="11DFC24F"/>
    <w:rsid w:val="13260666"/>
    <w:rsid w:val="1345504C"/>
    <w:rsid w:val="1350D27C"/>
    <w:rsid w:val="14237F8C"/>
    <w:rsid w:val="152BC07A"/>
    <w:rsid w:val="152E99C6"/>
    <w:rsid w:val="158B8A22"/>
    <w:rsid w:val="1792238B"/>
    <w:rsid w:val="1834A0A8"/>
    <w:rsid w:val="192A293D"/>
    <w:rsid w:val="1A56B9E4"/>
    <w:rsid w:val="1AC3D27A"/>
    <w:rsid w:val="1AF96D33"/>
    <w:rsid w:val="1B33CAA1"/>
    <w:rsid w:val="1B9BB03B"/>
    <w:rsid w:val="1CC393ED"/>
    <w:rsid w:val="1CCF9B02"/>
    <w:rsid w:val="1DFB733C"/>
    <w:rsid w:val="1E973F73"/>
    <w:rsid w:val="1F074D07"/>
    <w:rsid w:val="1F5CA1B1"/>
    <w:rsid w:val="1FA4A552"/>
    <w:rsid w:val="1FD9D99B"/>
    <w:rsid w:val="2013877F"/>
    <w:rsid w:val="219E5471"/>
    <w:rsid w:val="243FBFC6"/>
    <w:rsid w:val="25418416"/>
    <w:rsid w:val="25429281"/>
    <w:rsid w:val="26388083"/>
    <w:rsid w:val="26514DD6"/>
    <w:rsid w:val="287BEBD5"/>
    <w:rsid w:val="28EA5B9A"/>
    <w:rsid w:val="2A0171D3"/>
    <w:rsid w:val="2AB0D260"/>
    <w:rsid w:val="2C183A04"/>
    <w:rsid w:val="2C38F9AA"/>
    <w:rsid w:val="2DE87322"/>
    <w:rsid w:val="2EE28239"/>
    <w:rsid w:val="2F844383"/>
    <w:rsid w:val="3014EE92"/>
    <w:rsid w:val="30DD7C1C"/>
    <w:rsid w:val="31C3F357"/>
    <w:rsid w:val="3229030F"/>
    <w:rsid w:val="3254365C"/>
    <w:rsid w:val="3272B628"/>
    <w:rsid w:val="32758C90"/>
    <w:rsid w:val="32913DE0"/>
    <w:rsid w:val="33C4D370"/>
    <w:rsid w:val="358A020F"/>
    <w:rsid w:val="372C2A7D"/>
    <w:rsid w:val="379B6625"/>
    <w:rsid w:val="384E11AE"/>
    <w:rsid w:val="3ACD129A"/>
    <w:rsid w:val="3B56ED7E"/>
    <w:rsid w:val="3C0E7CA3"/>
    <w:rsid w:val="3C3B09D5"/>
    <w:rsid w:val="3DF39CC3"/>
    <w:rsid w:val="3E6D8AEC"/>
    <w:rsid w:val="3EF259DF"/>
    <w:rsid w:val="3F4EDED1"/>
    <w:rsid w:val="3FA7A2DE"/>
    <w:rsid w:val="3FFED9C5"/>
    <w:rsid w:val="40F9CE89"/>
    <w:rsid w:val="4111E8B4"/>
    <w:rsid w:val="41BB64EB"/>
    <w:rsid w:val="421D6E17"/>
    <w:rsid w:val="42B90223"/>
    <w:rsid w:val="42C700CB"/>
    <w:rsid w:val="44F2F343"/>
    <w:rsid w:val="464C8F3C"/>
    <w:rsid w:val="46B4402D"/>
    <w:rsid w:val="477ADFF1"/>
    <w:rsid w:val="479DC92D"/>
    <w:rsid w:val="47D018D4"/>
    <w:rsid w:val="48241A46"/>
    <w:rsid w:val="4982A041"/>
    <w:rsid w:val="4ADA4FE3"/>
    <w:rsid w:val="4AF6725A"/>
    <w:rsid w:val="4B5048EB"/>
    <w:rsid w:val="4B9E4733"/>
    <w:rsid w:val="4BB7B48A"/>
    <w:rsid w:val="4C563176"/>
    <w:rsid w:val="4C58BE1B"/>
    <w:rsid w:val="4E625618"/>
    <w:rsid w:val="4F09902F"/>
    <w:rsid w:val="4FD094DB"/>
    <w:rsid w:val="519414D8"/>
    <w:rsid w:val="51C775FC"/>
    <w:rsid w:val="521F0FA9"/>
    <w:rsid w:val="5226F60E"/>
    <w:rsid w:val="527FB86F"/>
    <w:rsid w:val="5316BCDC"/>
    <w:rsid w:val="5363465D"/>
    <w:rsid w:val="53B935ED"/>
    <w:rsid w:val="5423A82C"/>
    <w:rsid w:val="5552DB3F"/>
    <w:rsid w:val="556FFEB0"/>
    <w:rsid w:val="559365E6"/>
    <w:rsid w:val="56A7483F"/>
    <w:rsid w:val="56AEDEB5"/>
    <w:rsid w:val="56C0C518"/>
    <w:rsid w:val="577148D1"/>
    <w:rsid w:val="589E1375"/>
    <w:rsid w:val="58A2AA1A"/>
    <w:rsid w:val="58E411C0"/>
    <w:rsid w:val="5985FE60"/>
    <w:rsid w:val="59ACC827"/>
    <w:rsid w:val="59AE2F7D"/>
    <w:rsid w:val="5AADE212"/>
    <w:rsid w:val="5B0C4020"/>
    <w:rsid w:val="5BAB1F75"/>
    <w:rsid w:val="5C49B273"/>
    <w:rsid w:val="5D53AD13"/>
    <w:rsid w:val="5D6FC525"/>
    <w:rsid w:val="5E40B483"/>
    <w:rsid w:val="607B9DE7"/>
    <w:rsid w:val="614983EE"/>
    <w:rsid w:val="61A75BF0"/>
    <w:rsid w:val="620A31FC"/>
    <w:rsid w:val="621835EA"/>
    <w:rsid w:val="62533592"/>
    <w:rsid w:val="664067D9"/>
    <w:rsid w:val="6665F2CD"/>
    <w:rsid w:val="669C2539"/>
    <w:rsid w:val="66EBA70D"/>
    <w:rsid w:val="67460794"/>
    <w:rsid w:val="6837F59A"/>
    <w:rsid w:val="68F414BC"/>
    <w:rsid w:val="691E77C6"/>
    <w:rsid w:val="698D1262"/>
    <w:rsid w:val="6AA71F98"/>
    <w:rsid w:val="6ABD1F35"/>
    <w:rsid w:val="6B13D8FC"/>
    <w:rsid w:val="6B9EA072"/>
    <w:rsid w:val="6BAAA787"/>
    <w:rsid w:val="6BBF1830"/>
    <w:rsid w:val="6BFB90CE"/>
    <w:rsid w:val="6CDB57A0"/>
    <w:rsid w:val="6D0B66BD"/>
    <w:rsid w:val="6D6031D6"/>
    <w:rsid w:val="6DB08891"/>
    <w:rsid w:val="6E6165BC"/>
    <w:rsid w:val="6E770A70"/>
    <w:rsid w:val="70166773"/>
    <w:rsid w:val="71C32305"/>
    <w:rsid w:val="71DED7E0"/>
    <w:rsid w:val="71E03A94"/>
    <w:rsid w:val="71FBAB16"/>
    <w:rsid w:val="7305C284"/>
    <w:rsid w:val="737AA841"/>
    <w:rsid w:val="74123E0F"/>
    <w:rsid w:val="746D924C"/>
    <w:rsid w:val="75EBB289"/>
    <w:rsid w:val="765B9B67"/>
    <w:rsid w:val="77593BED"/>
    <w:rsid w:val="7940C1D3"/>
    <w:rsid w:val="7941DC57"/>
    <w:rsid w:val="795E3314"/>
    <w:rsid w:val="79ED949E"/>
    <w:rsid w:val="7B16313E"/>
    <w:rsid w:val="7B8964FF"/>
    <w:rsid w:val="7C309E71"/>
    <w:rsid w:val="7C797D19"/>
    <w:rsid w:val="7CF5C99E"/>
    <w:rsid w:val="7D598D43"/>
    <w:rsid w:val="7DCC6ED2"/>
    <w:rsid w:val="7DFC251D"/>
    <w:rsid w:val="7EC105C1"/>
    <w:rsid w:val="7F14C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C07A"/>
  <w15:chartTrackingRefBased/>
  <w15:docId w15:val="{845F3C2C-C4F0-4077-9705-FD0995E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65FB9-7E59-4E53-8B96-75321275166C}"/>
</file>

<file path=customXml/itemProps2.xml><?xml version="1.0" encoding="utf-8"?>
<ds:datastoreItem xmlns:ds="http://schemas.openxmlformats.org/officeDocument/2006/customXml" ds:itemID="{5A3EDC4B-05BF-4A7B-BE00-B50640C831E0}"/>
</file>

<file path=customXml/itemProps3.xml><?xml version="1.0" encoding="utf-8"?>
<ds:datastoreItem xmlns:ds="http://schemas.openxmlformats.org/officeDocument/2006/customXml" ds:itemID="{B118C9B8-28E6-4894-BB6D-5A610F850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Dubois, Cari</dc:creator>
  <cp:keywords/>
  <dc:description/>
  <cp:lastModifiedBy>Colosi, Julie A</cp:lastModifiedBy>
  <cp:revision>6</cp:revision>
  <dcterms:created xsi:type="dcterms:W3CDTF">2021-07-15T15:20:00Z</dcterms:created>
  <dcterms:modified xsi:type="dcterms:W3CDTF">2021-07-20T13:25:00Z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